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3613" w:rsidRDefault="00F53E3E">
      <w:pPr>
        <w:rPr>
          <w:rFonts w:ascii="Arial" w:eastAsia="Times New Roman" w:hAnsi="Arial"/>
          <w:color w:val="000000"/>
          <w:sz w:val="27"/>
          <w:szCs w:val="27"/>
        </w:rPr>
      </w:pPr>
      <w:r>
        <w:rPr>
          <w:rFonts w:ascii="Arial" w:eastAsia="Times New Roman" w:hAnsi="Arial"/>
          <w:color w:val="000000"/>
          <w:sz w:val="27"/>
          <w:szCs w:val="27"/>
        </w:rPr>
        <w:t>1.</w:t>
      </w:r>
      <w:r w:rsidR="004C3613">
        <w:rPr>
          <w:rFonts w:ascii="Arial" w:eastAsia="Times New Roman" w:hAnsi="Arial"/>
          <w:color w:val="000000"/>
          <w:sz w:val="27"/>
          <w:szCs w:val="27"/>
        </w:rPr>
        <w:t>As you are developing your Portfolio, what changes would you make to your Website? More graphics? Color? How can you make your portfolio stand out from others? You want to grab the attention of others, how can you do that?</w:t>
      </w:r>
    </w:p>
    <w:p w:rsidR="00F53E3E" w:rsidRPr="00F53E3E" w:rsidRDefault="00F53E3E">
      <w:pPr>
        <w:rPr>
          <w:rFonts w:ascii="Arial" w:eastAsia="Times New Roman" w:hAnsi="Arial"/>
          <w:color w:val="000000"/>
          <w:sz w:val="27"/>
          <w:szCs w:val="27"/>
        </w:rPr>
      </w:pPr>
      <w:r>
        <w:rPr>
          <w:rFonts w:ascii="Arial" w:eastAsia="Times New Roman" w:hAnsi="Arial"/>
          <w:color w:val="000000"/>
          <w:sz w:val="27"/>
          <w:szCs w:val="27"/>
        </w:rPr>
        <w:t>A</w:t>
      </w:r>
    </w:p>
    <w:p w:rsidR="00872D24" w:rsidRDefault="00872D24">
      <w:pPr>
        <w:pStyle w:val="NormalWeb"/>
        <w:divId w:val="866675334"/>
        <w:rPr>
          <w:rFonts w:ascii="Arial" w:hAnsi="Arial" w:cs="Arial"/>
          <w:color w:val="000000"/>
          <w:sz w:val="27"/>
          <w:szCs w:val="27"/>
        </w:rPr>
      </w:pPr>
      <w:r>
        <w:rPr>
          <w:rFonts w:ascii="Arial" w:hAnsi="Arial" w:cs="Arial"/>
          <w:color w:val="000000"/>
          <w:sz w:val="27"/>
          <w:szCs w:val="27"/>
        </w:rPr>
        <w:t>For the most part I like how my Portfolio is progressing, coming along.  I can see me changing some of the backgrounds, or introducing some graphics, maybe change up the fonts / colors on the headings.  I don't like flashy per say as I would rather have it look professional with a more "traditional" look to it.</w:t>
      </w:r>
      <w:r w:rsidR="00015F60">
        <w:rPr>
          <w:rFonts w:ascii="Arial" w:hAnsi="Arial" w:cs="Arial"/>
          <w:color w:val="000000"/>
          <w:sz w:val="27"/>
          <w:szCs w:val="27"/>
        </w:rPr>
        <w:t xml:space="preserve"> </w:t>
      </w:r>
      <w:r>
        <w:rPr>
          <w:rFonts w:ascii="Arial" w:hAnsi="Arial" w:cs="Arial"/>
          <w:color w:val="000000"/>
          <w:sz w:val="27"/>
          <w:szCs w:val="27"/>
        </w:rPr>
        <w:t>I feel this can be achieved by making the changes noted above while still maintaining the traditional core look to it.  By incorporating these changes and letting my work speak for itself.  I could also include some community / volunteer work.  This would show prospective employers that I have a real connection to my community and am anchored in the community.</w:t>
      </w:r>
      <w:r w:rsidR="00015F60">
        <w:rPr>
          <w:rFonts w:ascii="Arial" w:hAnsi="Arial" w:cs="Arial"/>
          <w:color w:val="000000"/>
          <w:sz w:val="27"/>
          <w:szCs w:val="27"/>
        </w:rPr>
        <w:t xml:space="preserve"> </w:t>
      </w:r>
      <w:r>
        <w:rPr>
          <w:rFonts w:ascii="Arial" w:hAnsi="Arial" w:cs="Arial"/>
          <w:color w:val="000000"/>
          <w:sz w:val="27"/>
          <w:szCs w:val="27"/>
        </w:rPr>
        <w:t>Another option may be to add a photo of myself.  Placing a face to the words / work shows a real connection aspect to it. </w:t>
      </w:r>
    </w:p>
    <w:p w:rsidR="00872D24" w:rsidRDefault="00D1291B">
      <w:r>
        <w:t>B</w:t>
      </w:r>
    </w:p>
    <w:p w:rsidR="00015F60" w:rsidRDefault="003126E0" w:rsidP="00015F60">
      <w:pPr>
        <w:divId w:val="896744207"/>
        <w:rPr>
          <w:rFonts w:eastAsia="Times New Roman"/>
          <w:sz w:val="24"/>
          <w:szCs w:val="24"/>
        </w:rPr>
      </w:pPr>
      <w:r>
        <w:rPr>
          <w:rFonts w:ascii="Arial" w:eastAsia="Times New Roman" w:hAnsi="Arial" w:cs="Arial"/>
          <w:color w:val="000000"/>
          <w:sz w:val="27"/>
          <w:szCs w:val="27"/>
        </w:rPr>
        <w:t>I would check to make sure there is some type of consistency from page to page. Each page should not be dramatically different from the main page. A site could be considered “too busy” or look unprofessional in this type of circumstance. It would be pleasant to have a nice and consistent flow.  </w:t>
      </w:r>
    </w:p>
    <w:p w:rsidR="003126E0" w:rsidRDefault="003126E0" w:rsidP="002E5C00">
      <w:pPr>
        <w:divId w:val="896744207"/>
        <w:rPr>
          <w:rFonts w:ascii="Arial" w:eastAsia="Times New Roman" w:hAnsi="Arial" w:cs="Arial"/>
          <w:color w:val="000000"/>
          <w:sz w:val="27"/>
          <w:szCs w:val="27"/>
        </w:rPr>
      </w:pPr>
      <w:r>
        <w:rPr>
          <w:rFonts w:ascii="Arial" w:eastAsia="Times New Roman" w:hAnsi="Arial" w:cs="Arial"/>
          <w:color w:val="000000"/>
          <w:sz w:val="27"/>
          <w:szCs w:val="27"/>
        </w:rPr>
        <w:t>That being said, I am someone who loves bright and rich, stimulating color. I also like images especially if they are personal to the page or fit consistently. I would try to balance my interest in color and pictures so as to not overload the senses of the viewer. I think it’s also important to view the site from different devices and/or different platforms and browsers as they can look different from different devices and browsers. </w:t>
      </w:r>
    </w:p>
    <w:p w:rsidR="0088323D" w:rsidRPr="002E5C00" w:rsidRDefault="0088323D" w:rsidP="002E5C00">
      <w:pPr>
        <w:divId w:val="896744207"/>
        <w:rPr>
          <w:rFonts w:eastAsia="Times New Roman"/>
          <w:sz w:val="24"/>
          <w:szCs w:val="24"/>
        </w:rPr>
      </w:pPr>
    </w:p>
    <w:p w:rsidR="0088323D" w:rsidRDefault="0088323D" w:rsidP="00044DC1">
      <w:pPr>
        <w:pStyle w:val="NormalWeb"/>
        <w:spacing w:before="0" w:beforeAutospacing="0" w:after="0" w:afterAutospacing="0"/>
        <w:divId w:val="83962271"/>
        <w:rPr>
          <w:rFonts w:ascii="Arial" w:hAnsi="Arial" w:cs="Arial"/>
          <w:color w:val="000000"/>
          <w:sz w:val="27"/>
          <w:szCs w:val="27"/>
        </w:rPr>
      </w:pPr>
      <w:r>
        <w:rPr>
          <w:rFonts w:ascii="Arial" w:hAnsi="Arial" w:cs="Arial"/>
          <w:color w:val="000000"/>
          <w:sz w:val="27"/>
          <w:szCs w:val="27"/>
        </w:rPr>
        <w:t xml:space="preserve">2 </w:t>
      </w:r>
      <w:r w:rsidR="00A02BBE">
        <w:rPr>
          <w:rFonts w:ascii="Arial" w:hAnsi="Arial" w:cs="Arial"/>
          <w:color w:val="000000"/>
          <w:sz w:val="27"/>
          <w:szCs w:val="27"/>
        </w:rPr>
        <w:t>Log onto the website "ohiomeansjobs.com"</w:t>
      </w:r>
    </w:p>
    <w:p w:rsidR="00A02BBE" w:rsidRDefault="00A02BBE" w:rsidP="00044DC1">
      <w:pPr>
        <w:pStyle w:val="NormalWeb"/>
        <w:spacing w:before="0" w:beforeAutospacing="0" w:after="0" w:afterAutospacing="0"/>
        <w:divId w:val="83962271"/>
        <w:rPr>
          <w:rFonts w:ascii="Arial" w:hAnsi="Arial" w:cs="Arial"/>
          <w:color w:val="000000"/>
          <w:sz w:val="27"/>
          <w:szCs w:val="27"/>
        </w:rPr>
      </w:pPr>
      <w:r>
        <w:rPr>
          <w:rFonts w:ascii="Arial" w:hAnsi="Arial" w:cs="Arial"/>
          <w:color w:val="000000"/>
          <w:sz w:val="27"/>
          <w:szCs w:val="27"/>
        </w:rPr>
        <w:t>Click on the Individuals tab</w:t>
      </w:r>
    </w:p>
    <w:p w:rsidR="00A02BBE" w:rsidRPr="00A02BBE" w:rsidRDefault="00A02BBE" w:rsidP="00044DC1">
      <w:pPr>
        <w:pStyle w:val="NormalWeb"/>
        <w:spacing w:before="0" w:beforeAutospacing="0" w:after="0" w:afterAutospacing="0"/>
        <w:divId w:val="83962271"/>
        <w:rPr>
          <w:rFonts w:ascii="Arial" w:hAnsi="Arial" w:cs="Arial"/>
          <w:color w:val="000000"/>
          <w:sz w:val="27"/>
          <w:szCs w:val="27"/>
        </w:rPr>
      </w:pPr>
      <w:r>
        <w:rPr>
          <w:rFonts w:ascii="Arial" w:hAnsi="Arial" w:cs="Arial"/>
          <w:color w:val="000000"/>
          <w:sz w:val="27"/>
          <w:szCs w:val="27"/>
        </w:rPr>
        <w:t>Identify a minimum of 5 features/tools that are offered.</w:t>
      </w:r>
    </w:p>
    <w:p w:rsidR="00A02BBE" w:rsidRDefault="00A02BBE" w:rsidP="00044DC1">
      <w:pPr>
        <w:pStyle w:val="NormalWeb"/>
        <w:spacing w:before="0" w:beforeAutospacing="0" w:after="0" w:afterAutospacing="0"/>
        <w:divId w:val="83962271"/>
        <w:rPr>
          <w:rFonts w:ascii="Arial" w:hAnsi="Arial" w:cs="Arial"/>
          <w:color w:val="000000"/>
          <w:sz w:val="27"/>
          <w:szCs w:val="27"/>
        </w:rPr>
      </w:pPr>
      <w:r>
        <w:rPr>
          <w:rFonts w:ascii="Arial" w:hAnsi="Arial" w:cs="Arial"/>
          <w:color w:val="000000"/>
          <w:sz w:val="27"/>
          <w:szCs w:val="27"/>
        </w:rPr>
        <w:t>Share examples of how you might be able to use these tools in your career search.</w:t>
      </w:r>
    </w:p>
    <w:p w:rsidR="00044DC1" w:rsidRDefault="00044DC1">
      <w:pPr>
        <w:pStyle w:val="NormalWeb"/>
        <w:divId w:val="1867988468"/>
        <w:rPr>
          <w:rFonts w:ascii="Arial" w:hAnsi="Arial" w:cs="Arial"/>
          <w:color w:val="000000"/>
          <w:sz w:val="27"/>
          <w:szCs w:val="27"/>
        </w:rPr>
      </w:pPr>
      <w:r>
        <w:rPr>
          <w:rFonts w:ascii="Arial" w:hAnsi="Arial" w:cs="Arial"/>
          <w:color w:val="000000"/>
          <w:sz w:val="27"/>
          <w:szCs w:val="27"/>
        </w:rPr>
        <w:t>A</w:t>
      </w:r>
    </w:p>
    <w:p w:rsidR="00752B18" w:rsidRDefault="00752B18">
      <w:pPr>
        <w:pStyle w:val="NormalWeb"/>
        <w:divId w:val="1867988468"/>
        <w:rPr>
          <w:rFonts w:ascii="Arial" w:hAnsi="Arial" w:cs="Arial"/>
          <w:color w:val="000000"/>
          <w:sz w:val="27"/>
          <w:szCs w:val="27"/>
        </w:rPr>
      </w:pPr>
      <w:r>
        <w:rPr>
          <w:rFonts w:ascii="Arial" w:hAnsi="Arial" w:cs="Arial"/>
          <w:color w:val="000000"/>
          <w:sz w:val="27"/>
          <w:szCs w:val="27"/>
        </w:rPr>
        <w:lastRenderedPageBreak/>
        <w:t>(Because the website did not have an "Individuals" tab, I assumed that it was changed to "For Job Seekers" and clicked on that tab.)</w:t>
      </w:r>
    </w:p>
    <w:p w:rsidR="00752B18" w:rsidRDefault="00752B18">
      <w:pPr>
        <w:pStyle w:val="NormalWeb"/>
        <w:divId w:val="1867988468"/>
        <w:rPr>
          <w:rFonts w:ascii="Arial" w:hAnsi="Arial" w:cs="Arial"/>
          <w:color w:val="000000"/>
          <w:sz w:val="27"/>
          <w:szCs w:val="27"/>
        </w:rPr>
      </w:pPr>
      <w:r>
        <w:rPr>
          <w:rFonts w:ascii="Arial" w:hAnsi="Arial" w:cs="Arial"/>
          <w:color w:val="000000"/>
          <w:sz w:val="27"/>
          <w:szCs w:val="27"/>
        </w:rPr>
        <w:t>The first feature that I noticed was "Find a Job Center". This would be useful in finding a location that aids people in their search for a job, giving them access to the internet, technology training, and other job training while also connecting them with potential employers. For those in the military, the "Military Service Career Center" offers help in connecting their military experience with a civilian career. "Career Preparation" offers services to individuals of all education levels and guides those who desire to continue their education and training with options for doing so. "Practice Your Skills" helps job seekers fine tune their skill and strategy for job searching and applying. Should a person lose their job, "Unemployment Claimants" guides them through the process of utilizing unemployment benefits and working to get back into the work force.</w:t>
      </w:r>
    </w:p>
    <w:p w:rsidR="00D1291B" w:rsidRPr="00C624F2" w:rsidRDefault="00752B18" w:rsidP="00C624F2">
      <w:pPr>
        <w:pStyle w:val="NormalWeb"/>
        <w:divId w:val="1867988468"/>
        <w:rPr>
          <w:rFonts w:ascii="Arial" w:hAnsi="Arial" w:cs="Arial"/>
          <w:color w:val="000000"/>
          <w:sz w:val="27"/>
          <w:szCs w:val="27"/>
        </w:rPr>
      </w:pPr>
      <w:r>
        <w:rPr>
          <w:rFonts w:ascii="Arial" w:hAnsi="Arial" w:cs="Arial"/>
          <w:color w:val="000000"/>
          <w:sz w:val="27"/>
          <w:szCs w:val="27"/>
        </w:rPr>
        <w:t>I find the "Career Preparation" and "Practice Your Skills" options to be especially useful as they offer advice for many individuals of different education and skill levels. Even though we may have an Associates or Bachelors degree, many times employers are looking for specific skills from employees and those things will need to be obtained for us to be potential hiring options.</w:t>
      </w:r>
    </w:p>
    <w:p w:rsidR="00243C5B" w:rsidRDefault="00243C5B">
      <w:r>
        <w:t>B</w:t>
      </w:r>
    </w:p>
    <w:p w:rsidR="00BE7D80" w:rsidRDefault="00BE7D80">
      <w:pPr>
        <w:pStyle w:val="NormalWeb"/>
        <w:divId w:val="1632831832"/>
        <w:rPr>
          <w:color w:val="000000"/>
        </w:rPr>
      </w:pPr>
      <w:r>
        <w:rPr>
          <w:color w:val="000000"/>
        </w:rPr>
        <w:t>ohiomeansjobs.com is very informative. There are many resources and tools that can be used to critique your job-seeking skills and interview skills. Because I am looking for a specific career that incorporates my registries, I would utilize the specialized job search tool. it allows you to look for a specific career based on keywords or education. This tool will help steer my choices based on my past education and registries. I also like the tool to help with interviews. There is no way of knowing how an interview will go. Having a tool to help ask and answer interview questions will allow you to be prepared for anything. Having the job search tool so you can search by the company will allow you to research the company prior to an interview so you are aware of the type of person they are looking for. Learning how to apply online is a useful tool because online tools are used all the time. Knowing how to navigate the online world is important for career development. I like the online job application checklist. It seems useful to cover everything necessary to stand out in a sea of potential candidates. </w:t>
      </w:r>
    </w:p>
    <w:p w:rsidR="006D2CA3" w:rsidRDefault="006D2CA3" w:rsidP="006D2CA3">
      <w:pPr>
        <w:spacing w:line="450" w:lineRule="atLeast"/>
        <w:divId w:val="1926961371"/>
        <w:rPr>
          <w:rFonts w:ascii="Arial" w:eastAsia="Times New Roman" w:hAnsi="Arial" w:cs="Arial"/>
          <w:color w:val="556572"/>
          <w:sz w:val="21"/>
          <w:szCs w:val="21"/>
        </w:rPr>
      </w:pPr>
    </w:p>
    <w:p w:rsidR="006D2CA3" w:rsidRDefault="006D2CA3" w:rsidP="006D2CA3">
      <w:pPr>
        <w:spacing w:line="450" w:lineRule="atLeast"/>
        <w:divId w:val="1926961371"/>
        <w:rPr>
          <w:rFonts w:ascii="Arial" w:eastAsia="Times New Roman" w:hAnsi="Arial" w:cs="Arial"/>
          <w:color w:val="556572"/>
          <w:sz w:val="21"/>
          <w:szCs w:val="21"/>
        </w:rPr>
      </w:pPr>
    </w:p>
    <w:p w:rsidR="002D3C2B" w:rsidRDefault="008C4B48">
      <w:pPr>
        <w:pStyle w:val="NormalWeb"/>
        <w:divId w:val="2091271621"/>
        <w:rPr>
          <w:rFonts w:ascii="Arial" w:hAnsi="Arial" w:cs="Arial"/>
          <w:color w:val="000000"/>
          <w:sz w:val="27"/>
          <w:szCs w:val="27"/>
        </w:rPr>
      </w:pPr>
      <w:r>
        <w:rPr>
          <w:rFonts w:ascii="Arial" w:hAnsi="Arial" w:cs="Arial"/>
          <w:color w:val="000000"/>
          <w:sz w:val="27"/>
          <w:szCs w:val="27"/>
        </w:rPr>
        <w:lastRenderedPageBreak/>
        <w:t>3.</w:t>
      </w:r>
      <w:r w:rsidR="002D3C2B">
        <w:rPr>
          <w:rFonts w:ascii="Arial" w:hAnsi="Arial" w:cs="Arial"/>
          <w:color w:val="000000"/>
          <w:sz w:val="27"/>
          <w:szCs w:val="27"/>
        </w:rPr>
        <w:t>Conduct research and share at least three tips for preparing for an effective job interview.  Cite the source of your research.</w:t>
      </w:r>
      <w:r>
        <w:rPr>
          <w:rFonts w:ascii="Arial" w:hAnsi="Arial" w:cs="Arial"/>
          <w:color w:val="000000"/>
          <w:sz w:val="27"/>
          <w:szCs w:val="27"/>
        </w:rPr>
        <w:t xml:space="preserve"> </w:t>
      </w:r>
      <w:r w:rsidR="002D3C2B">
        <w:rPr>
          <w:rFonts w:ascii="Arial" w:hAnsi="Arial" w:cs="Arial"/>
          <w:color w:val="000000"/>
          <w:sz w:val="27"/>
          <w:szCs w:val="27"/>
        </w:rPr>
        <w:t>How will you prepare for your next job interview?  Please share examples to help illustrate your response.</w:t>
      </w:r>
    </w:p>
    <w:p w:rsidR="008C4B48" w:rsidRDefault="008C4B48">
      <w:pPr>
        <w:pStyle w:val="NormalWeb"/>
        <w:divId w:val="2091271621"/>
        <w:rPr>
          <w:rFonts w:ascii="Arial" w:hAnsi="Arial" w:cs="Arial"/>
          <w:color w:val="000000"/>
          <w:sz w:val="27"/>
          <w:szCs w:val="27"/>
        </w:rPr>
      </w:pPr>
      <w:r>
        <w:rPr>
          <w:rFonts w:ascii="Arial" w:hAnsi="Arial" w:cs="Arial"/>
          <w:color w:val="000000"/>
          <w:sz w:val="27"/>
          <w:szCs w:val="27"/>
        </w:rPr>
        <w:t>A</w:t>
      </w:r>
    </w:p>
    <w:p w:rsidR="00764C49" w:rsidRDefault="00764C49">
      <w:pPr>
        <w:pStyle w:val="NormalWeb"/>
        <w:divId w:val="976646735"/>
        <w:rPr>
          <w:color w:val="000000"/>
        </w:rPr>
      </w:pPr>
      <w:r>
        <w:rPr>
          <w:color w:val="000000"/>
        </w:rPr>
        <w:t>In my opinion, having a good sleep and a perfect breakfast could really help us to get ready for the interview. I probably get my clothes ready before the day of the interview. Also making a good assumption about the timeline really helps. I really do not want to make any excuses about the traffic or other issues about my late arrival. It is better to get 15 minutes early to the interview place.</w:t>
      </w:r>
      <w:r>
        <w:rPr>
          <w:color w:val="000000"/>
        </w:rPr>
        <w:br/>
        <w:t>Interviews come with their own unique etiquette and norms, so knowing what is expected of you before, during, and after the interview is important. </w:t>
      </w:r>
      <w:r>
        <w:rPr>
          <w:color w:val="000000"/>
        </w:rPr>
        <w:br/>
        <w:t>Many companies want to learn how you plan to make an impact in the role you are interviewing for, so a strong base knowledge of how the company works and exactly where you can be effective works in your favor. Making research on the following questions may really help us. What the company does, the company's mission and vision, Company culture, Company size, the Job description of the role you are applying for, News and recent events, Social media presence.</w:t>
      </w:r>
      <w:r>
        <w:rPr>
          <w:color w:val="000000"/>
        </w:rPr>
        <w:br/>
        <w:t>One of the other important points is about our resume. We should study our resumes to be able to answer all necessary questions clearly. Also making a couple of copies on a high-quality paper and keeping them with us during the interview could be helpful. Keeping us calm and confident is very important during the interview process. There must be a balance between being serious and breaking the ice. </w:t>
      </w:r>
    </w:p>
    <w:p w:rsidR="00ED1270" w:rsidRDefault="00ED1270" w:rsidP="00ED1270">
      <w:pPr>
        <w:spacing w:line="450" w:lineRule="atLeast"/>
        <w:ind w:left="450" w:right="240"/>
        <w:divId w:val="2112701299"/>
        <w:rPr>
          <w:rFonts w:ascii="Arial" w:eastAsia="Times New Roman" w:hAnsi="Arial" w:cs="Arial"/>
          <w:color w:val="556572"/>
          <w:sz w:val="21"/>
          <w:szCs w:val="21"/>
        </w:rPr>
      </w:pPr>
      <w:r>
        <w:rPr>
          <w:rFonts w:ascii="Arial" w:eastAsia="Times New Roman" w:hAnsi="Arial" w:cs="Arial"/>
          <w:color w:val="556572"/>
          <w:sz w:val="21"/>
          <w:szCs w:val="21"/>
        </w:rPr>
        <w:t>B</w:t>
      </w:r>
    </w:p>
    <w:p w:rsidR="009E37DC" w:rsidRDefault="009E37DC">
      <w:pPr>
        <w:pStyle w:val="NormalWeb"/>
        <w:divId w:val="133262191"/>
        <w:rPr>
          <w:rFonts w:ascii="Arial" w:hAnsi="Arial" w:cs="Arial"/>
          <w:color w:val="000000"/>
          <w:sz w:val="27"/>
          <w:szCs w:val="27"/>
        </w:rPr>
      </w:pPr>
      <w:r>
        <w:rPr>
          <w:rFonts w:ascii="Arial" w:hAnsi="Arial" w:cs="Arial"/>
          <w:color w:val="000000"/>
          <w:sz w:val="27"/>
          <w:szCs w:val="27"/>
        </w:rPr>
        <w:t>Conduct research and share at least three tips for preparing for an effective job interview.  Cite the source of your research.</w:t>
      </w:r>
    </w:p>
    <w:p w:rsidR="009E37DC" w:rsidRDefault="009E37DC">
      <w:pPr>
        <w:pStyle w:val="NormalWeb"/>
        <w:divId w:val="133262191"/>
        <w:rPr>
          <w:rFonts w:ascii="Arial" w:hAnsi="Arial" w:cs="Arial"/>
          <w:color w:val="000000"/>
          <w:sz w:val="27"/>
          <w:szCs w:val="27"/>
        </w:rPr>
      </w:pPr>
      <w:r>
        <w:rPr>
          <w:rFonts w:ascii="Arial" w:hAnsi="Arial" w:cs="Arial"/>
          <w:color w:val="000000"/>
          <w:sz w:val="27"/>
          <w:szCs w:val="27"/>
        </w:rPr>
        <w:t>1.    Be prepared for the interview by doing your homework/research on the company</w:t>
      </w:r>
      <w:r>
        <w:rPr>
          <w:rFonts w:ascii="Arial" w:hAnsi="Arial" w:cs="Arial"/>
          <w:color w:val="000000"/>
          <w:sz w:val="27"/>
          <w:szCs w:val="27"/>
        </w:rPr>
        <w:br/>
        <w:t>2.    Make a good first impression</w:t>
      </w:r>
      <w:r>
        <w:rPr>
          <w:rFonts w:ascii="Arial" w:hAnsi="Arial" w:cs="Arial"/>
          <w:color w:val="000000"/>
          <w:sz w:val="27"/>
          <w:szCs w:val="27"/>
        </w:rPr>
        <w:br/>
        <w:t>3.    Prepare for questions: qualifications &amp; backgrounds</w:t>
      </w:r>
    </w:p>
    <w:p w:rsidR="009E37DC" w:rsidRDefault="009E37DC">
      <w:pPr>
        <w:pStyle w:val="NormalWeb"/>
        <w:divId w:val="133262191"/>
        <w:rPr>
          <w:rFonts w:ascii="Arial" w:hAnsi="Arial" w:cs="Arial"/>
          <w:color w:val="000000"/>
          <w:sz w:val="27"/>
          <w:szCs w:val="27"/>
        </w:rPr>
      </w:pPr>
      <w:r>
        <w:rPr>
          <w:rFonts w:ascii="Arial" w:hAnsi="Arial" w:cs="Arial"/>
          <w:color w:val="000000"/>
          <w:sz w:val="27"/>
          <w:szCs w:val="27"/>
        </w:rPr>
        <w:t>How will you prepare for your next job interview?  Please share examples to help illustrate your response.</w:t>
      </w:r>
    </w:p>
    <w:p w:rsidR="009E37DC" w:rsidRDefault="009E37DC">
      <w:pPr>
        <w:pStyle w:val="NormalWeb"/>
        <w:divId w:val="133262191"/>
        <w:rPr>
          <w:rFonts w:ascii="Arial" w:hAnsi="Arial" w:cs="Arial"/>
          <w:color w:val="000000"/>
          <w:sz w:val="27"/>
          <w:szCs w:val="27"/>
        </w:rPr>
      </w:pPr>
      <w:r>
        <w:rPr>
          <w:rFonts w:ascii="Arial" w:hAnsi="Arial" w:cs="Arial"/>
          <w:color w:val="000000"/>
          <w:sz w:val="27"/>
          <w:szCs w:val="27"/>
        </w:rPr>
        <w:t xml:space="preserve">I would prepare myself for a job interview by researching the company that I am applying for to make sure that I know the history, role, and key points. I would also carefully examine the job description to ensure that I possess the qualifications that the position requires. I would also ensure that my resume is updated. Making sure to prepare a few thoughtful questions that pertain to the company, my qualifications, and position </w:t>
      </w:r>
      <w:r>
        <w:rPr>
          <w:rFonts w:ascii="Arial" w:hAnsi="Arial" w:cs="Arial"/>
          <w:color w:val="000000"/>
          <w:sz w:val="27"/>
          <w:szCs w:val="27"/>
        </w:rPr>
        <w:lastRenderedPageBreak/>
        <w:t>would also allow me to prepare for the next interview. Lastly, I would conduct a mock practice interview with another person to ensure that I can present myself with confidence and poise.</w:t>
      </w:r>
    </w:p>
    <w:p w:rsidR="009E37DC" w:rsidRDefault="009E37DC">
      <w:pPr>
        <w:pStyle w:val="NormalWeb"/>
        <w:divId w:val="133262191"/>
        <w:rPr>
          <w:rFonts w:ascii="Arial" w:hAnsi="Arial" w:cs="Arial"/>
          <w:color w:val="000000"/>
          <w:sz w:val="27"/>
          <w:szCs w:val="27"/>
        </w:rPr>
      </w:pPr>
      <w:r>
        <w:rPr>
          <w:rFonts w:ascii="Arial" w:hAnsi="Arial" w:cs="Arial"/>
          <w:color w:val="000000"/>
          <w:sz w:val="27"/>
          <w:szCs w:val="27"/>
        </w:rPr>
        <w:t>References:</w:t>
      </w:r>
      <w:r>
        <w:rPr>
          <w:rFonts w:ascii="Arial" w:hAnsi="Arial" w:cs="Arial"/>
          <w:color w:val="000000"/>
          <w:sz w:val="27"/>
          <w:szCs w:val="27"/>
        </w:rPr>
        <w:br/>
        <w:t>Bain, C. (2005). The Secret to Obtaining the Keys to the Art Room: Preparing for a Successful Interview. Art Education, 58(3), 49–53. https://doi.org/10.2307/27696076</w:t>
      </w:r>
    </w:p>
    <w:p w:rsidR="00ED1270" w:rsidRDefault="00ED1270" w:rsidP="00ED1270">
      <w:pPr>
        <w:spacing w:line="450" w:lineRule="atLeast"/>
        <w:ind w:left="450" w:right="240"/>
        <w:divId w:val="2112701299"/>
        <w:rPr>
          <w:rFonts w:ascii="Arial" w:eastAsia="Times New Roman" w:hAnsi="Arial" w:cs="Arial"/>
          <w:color w:val="556572"/>
          <w:sz w:val="21"/>
          <w:szCs w:val="21"/>
        </w:rPr>
      </w:pPr>
    </w:p>
    <w:p w:rsidR="00A85D3A" w:rsidRDefault="00A85D3A">
      <w:pPr>
        <w:pStyle w:val="text"/>
        <w:spacing w:line="396" w:lineRule="atLeast"/>
        <w:divId w:val="676269209"/>
        <w:rPr>
          <w:rFonts w:ascii="Georgia" w:hAnsi="Georgia"/>
          <w:color w:val="333333"/>
          <w:sz w:val="28"/>
          <w:szCs w:val="28"/>
        </w:rPr>
      </w:pPr>
      <w:r>
        <w:rPr>
          <w:rFonts w:ascii="Verdana" w:hAnsi="Verdana"/>
          <w:color w:val="000000"/>
        </w:rPr>
        <w:t>Please read the case and answer the questions at the end. Please respond to two of your peers. Do you agree or disagree?</w:t>
      </w:r>
    </w:p>
    <w:p w:rsidR="00A85D3A" w:rsidRDefault="008C4B48">
      <w:pPr>
        <w:pStyle w:val="text"/>
        <w:spacing w:line="396" w:lineRule="atLeast"/>
        <w:divId w:val="676269209"/>
        <w:rPr>
          <w:rFonts w:ascii="Georgia" w:hAnsi="Georgia"/>
          <w:color w:val="333333"/>
          <w:sz w:val="28"/>
          <w:szCs w:val="28"/>
        </w:rPr>
      </w:pPr>
      <w:r>
        <w:rPr>
          <w:rFonts w:ascii="Verdana" w:hAnsi="Verdana"/>
          <w:color w:val="000000"/>
        </w:rPr>
        <w:t xml:space="preserve">4. </w:t>
      </w:r>
      <w:r w:rsidR="00A85D3A">
        <w:rPr>
          <w:rFonts w:ascii="Verdana" w:hAnsi="Verdana"/>
          <w:color w:val="000000"/>
        </w:rPr>
        <w:t>State University employs a large number of graduate students to work as teaching assistants. The teaching assistants often complain about their work. They feel that faculty and administrators demand too much. A common complaint is their low wages. The graduate students frequently point out that they do much the same work as faculty members, yet they receive only a very small percentage of the pay that faculty members receive. They also claim that faculty members frequently treat them unfairly. Teaching assistants are often asked to do large amounts of grading in very short time periods. Many also feel that faculty members are not very good at communicating expectations.</w:t>
      </w:r>
    </w:p>
    <w:p w:rsidR="00A85D3A" w:rsidRDefault="00A85D3A">
      <w:pPr>
        <w:pStyle w:val="textindent"/>
        <w:spacing w:line="396" w:lineRule="atLeast"/>
        <w:divId w:val="676269209"/>
        <w:rPr>
          <w:rFonts w:ascii="Georgia" w:hAnsi="Georgia"/>
          <w:color w:val="333333"/>
          <w:sz w:val="28"/>
          <w:szCs w:val="28"/>
        </w:rPr>
      </w:pPr>
      <w:r>
        <w:rPr>
          <w:rFonts w:ascii="Verdana" w:hAnsi="Verdana"/>
          <w:color w:val="000000"/>
        </w:rPr>
        <w:t xml:space="preserve">In response to the dissatisfaction of the teaching assistants, a local union representing public workers has begun efforts to organize a labor union. Union representatives have obtained campaign card signatures from 40 percent of the teaching assistants. An election is scheduled for next month. Union representatives have been busy making a case that the union can help ensure that teaching assistants are treated more fairly. They have publicized statistics showing that unionized workers make significantly more than nonunionized workers. University administrators have decided not to actively oppose union organization. </w:t>
      </w:r>
      <w:r>
        <w:rPr>
          <w:rFonts w:ascii="Verdana" w:hAnsi="Verdana"/>
          <w:color w:val="000000"/>
        </w:rPr>
        <w:lastRenderedPageBreak/>
        <w:t>They have simply stated that it is important for teaching assistants to have the opportunity to decide whether they should be represented by a labor union.</w:t>
      </w:r>
    </w:p>
    <w:p w:rsidR="00A85D3A" w:rsidRDefault="00A85D3A">
      <w:pPr>
        <w:pStyle w:val="textindent"/>
        <w:spacing w:line="396" w:lineRule="atLeast"/>
        <w:divId w:val="676269209"/>
        <w:rPr>
          <w:rFonts w:ascii="Georgia" w:hAnsi="Georgia"/>
          <w:color w:val="333333"/>
          <w:sz w:val="28"/>
          <w:szCs w:val="28"/>
        </w:rPr>
      </w:pPr>
      <w:r>
        <w:rPr>
          <w:rFonts w:ascii="Verdana" w:hAnsi="Verdana"/>
          <w:color w:val="000000"/>
        </w:rPr>
        <w:t>Some faculty members are sympathetic to the concerns voiced by graduate students. They publicly state their concern that wages are too low. They also express frustration when they see some of their colleagues take advantage of students by assigning them large amounts of work to complete in short time periods. Other faculty members are less sympathetic. These professors talk about how they were treated even worse when they were graduate assistants. They seem to find joy in looking back and telling war stories about “the old days.” They seem to think that working hard for little pay is a right of passage that helps prepare students for future careers. Overall, the faculty at State University thus seems to be about evenly split in their support for student efforts to unionize.</w:t>
      </w:r>
    </w:p>
    <w:p w:rsidR="00A85D3A" w:rsidRDefault="00A85D3A">
      <w:pPr>
        <w:pStyle w:val="textindent"/>
        <w:spacing w:line="396" w:lineRule="atLeast"/>
        <w:divId w:val="676269209"/>
        <w:rPr>
          <w:rFonts w:ascii="Georgia" w:hAnsi="Georgia"/>
          <w:color w:val="333333"/>
          <w:sz w:val="28"/>
          <w:szCs w:val="28"/>
        </w:rPr>
      </w:pPr>
      <w:r>
        <w:rPr>
          <w:rFonts w:ascii="Verdana" w:hAnsi="Verdana"/>
          <w:color w:val="000000"/>
        </w:rPr>
        <w:t>A majority of the undergraduate students at State University don't seem to know anything about the unionization efforts. A few politically active students have joined public rallies supporting the unionization efforts. Others seem to have used the unionization issue to complain about the quality of teaching provided by graduate students. These students recently met with administrators to complain about having too many graduate students as instructors. Just last week the local newspaper printed an article detailing some of the problems experienced when courses are taught by graduate students.</w:t>
      </w:r>
    </w:p>
    <w:p w:rsidR="00A85D3A" w:rsidRDefault="00A85D3A">
      <w:pPr>
        <w:pStyle w:val="textindent"/>
        <w:spacing w:line="396" w:lineRule="atLeast"/>
        <w:divId w:val="676269209"/>
        <w:rPr>
          <w:rFonts w:ascii="Georgia" w:hAnsi="Georgia"/>
          <w:color w:val="333333"/>
          <w:sz w:val="28"/>
          <w:szCs w:val="28"/>
        </w:rPr>
      </w:pPr>
      <w:r>
        <w:rPr>
          <w:rFonts w:ascii="Verdana" w:hAnsi="Verdana"/>
          <w:color w:val="000000"/>
        </w:rPr>
        <w:t>As a community, State University thus seems to be quite divided over the unionization issue. No matter who prevails in the election, it seems likely that a large number of people will be unhappy with the result.</w:t>
      </w:r>
    </w:p>
    <w:p w:rsidR="00A85D3A" w:rsidRDefault="00A85D3A">
      <w:pPr>
        <w:pStyle w:val="textindent"/>
        <w:spacing w:line="396" w:lineRule="atLeast"/>
        <w:divId w:val="676269209"/>
        <w:rPr>
          <w:rFonts w:ascii="Georgia" w:hAnsi="Georgia"/>
          <w:color w:val="333333"/>
          <w:sz w:val="28"/>
          <w:szCs w:val="28"/>
        </w:rPr>
      </w:pPr>
      <w:r>
        <w:rPr>
          <w:rFonts w:ascii="Georgia" w:hAnsi="Georgia"/>
          <w:color w:val="333333"/>
          <w:sz w:val="28"/>
          <w:szCs w:val="28"/>
        </w:rPr>
        <w:t> </w:t>
      </w:r>
    </w:p>
    <w:p w:rsidR="00A85D3A" w:rsidRDefault="00A85D3A">
      <w:pPr>
        <w:pStyle w:val="textindent"/>
        <w:spacing w:line="396" w:lineRule="atLeast"/>
        <w:divId w:val="676269209"/>
        <w:rPr>
          <w:rFonts w:ascii="Georgia" w:hAnsi="Georgia"/>
          <w:color w:val="333333"/>
          <w:sz w:val="28"/>
          <w:szCs w:val="28"/>
        </w:rPr>
      </w:pPr>
      <w:r>
        <w:rPr>
          <w:rFonts w:ascii="Verdana" w:hAnsi="Verdana"/>
          <w:color w:val="000000"/>
        </w:rPr>
        <w:t>Question:</w:t>
      </w:r>
    </w:p>
    <w:p w:rsidR="00A85D3A" w:rsidRDefault="00A85D3A">
      <w:pPr>
        <w:numPr>
          <w:ilvl w:val="0"/>
          <w:numId w:val="1"/>
        </w:numPr>
        <w:spacing w:before="100" w:beforeAutospacing="1" w:after="100" w:afterAutospacing="1" w:line="396" w:lineRule="atLeast"/>
        <w:divId w:val="676269209"/>
        <w:rPr>
          <w:rFonts w:ascii="Georgia" w:eastAsia="Times New Roman" w:hAnsi="Georgia"/>
          <w:color w:val="333333"/>
          <w:sz w:val="28"/>
          <w:szCs w:val="28"/>
        </w:rPr>
      </w:pPr>
      <w:r>
        <w:rPr>
          <w:rFonts w:ascii="Verdana" w:eastAsia="Times New Roman" w:hAnsi="Verdana"/>
          <w:color w:val="000000"/>
        </w:rPr>
        <w:lastRenderedPageBreak/>
        <w:t>Do you think a union would help resolve the complaints of the teaching assistants?</w:t>
      </w:r>
    </w:p>
    <w:p w:rsidR="00A85D3A" w:rsidRDefault="00A85D3A">
      <w:pPr>
        <w:numPr>
          <w:ilvl w:val="0"/>
          <w:numId w:val="1"/>
        </w:numPr>
        <w:spacing w:before="100" w:beforeAutospacing="1" w:after="100" w:afterAutospacing="1" w:line="396" w:lineRule="atLeast"/>
        <w:divId w:val="676269209"/>
        <w:rPr>
          <w:rFonts w:ascii="Georgia" w:eastAsia="Times New Roman" w:hAnsi="Georgia"/>
          <w:color w:val="333333"/>
          <w:sz w:val="28"/>
          <w:szCs w:val="28"/>
        </w:rPr>
      </w:pPr>
      <w:r>
        <w:rPr>
          <w:rFonts w:ascii="Verdana" w:eastAsia="Times New Roman" w:hAnsi="Verdana"/>
          <w:color w:val="000000"/>
        </w:rPr>
        <w:t>What makes the position of teaching assistant different from many jobs frequently represented by unions?</w:t>
      </w:r>
    </w:p>
    <w:p w:rsidR="00A85D3A" w:rsidRDefault="00A85D3A">
      <w:pPr>
        <w:numPr>
          <w:ilvl w:val="0"/>
          <w:numId w:val="1"/>
        </w:numPr>
        <w:spacing w:before="100" w:beforeAutospacing="1" w:after="100" w:afterAutospacing="1" w:line="396" w:lineRule="atLeast"/>
        <w:divId w:val="676269209"/>
        <w:rPr>
          <w:rFonts w:ascii="Georgia" w:eastAsia="Times New Roman" w:hAnsi="Georgia"/>
          <w:color w:val="333333"/>
          <w:sz w:val="28"/>
          <w:szCs w:val="28"/>
        </w:rPr>
      </w:pPr>
      <w:r>
        <w:rPr>
          <w:rFonts w:ascii="Verdana" w:eastAsia="Times New Roman" w:hAnsi="Verdana"/>
          <w:color w:val="000000"/>
        </w:rPr>
        <w:t>Do you think the administration's response is appropriate?</w:t>
      </w:r>
    </w:p>
    <w:p w:rsidR="00A85D3A" w:rsidRDefault="00A85D3A">
      <w:pPr>
        <w:numPr>
          <w:ilvl w:val="0"/>
          <w:numId w:val="1"/>
        </w:numPr>
        <w:spacing w:before="100" w:beforeAutospacing="1" w:after="100" w:afterAutospacing="1" w:line="396" w:lineRule="atLeast"/>
        <w:divId w:val="676269209"/>
        <w:rPr>
          <w:rFonts w:ascii="Georgia" w:eastAsia="Times New Roman" w:hAnsi="Georgia"/>
          <w:color w:val="333333"/>
          <w:sz w:val="28"/>
          <w:szCs w:val="28"/>
        </w:rPr>
      </w:pPr>
      <w:r>
        <w:rPr>
          <w:rFonts w:ascii="Verdana" w:eastAsia="Times New Roman" w:hAnsi="Verdana"/>
          <w:color w:val="000000"/>
        </w:rPr>
        <w:t>If you were a graduate student at State University, would you vote for the union? Why?</w:t>
      </w:r>
    </w:p>
    <w:p w:rsidR="00A85D3A" w:rsidRDefault="009C1FC8" w:rsidP="00ED1270">
      <w:pPr>
        <w:spacing w:line="450" w:lineRule="atLeast"/>
        <w:ind w:left="450" w:right="240"/>
        <w:divId w:val="2112701299"/>
        <w:rPr>
          <w:rFonts w:ascii="Arial" w:eastAsia="Times New Roman" w:hAnsi="Arial" w:cs="Arial"/>
          <w:color w:val="556572"/>
          <w:sz w:val="21"/>
          <w:szCs w:val="21"/>
        </w:rPr>
      </w:pPr>
      <w:r>
        <w:rPr>
          <w:rFonts w:ascii="Arial" w:eastAsia="Times New Roman" w:hAnsi="Arial" w:cs="Arial"/>
          <w:color w:val="556572"/>
          <w:sz w:val="21"/>
          <w:szCs w:val="21"/>
        </w:rPr>
        <w:t>A</w:t>
      </w:r>
    </w:p>
    <w:p w:rsidR="009C1FC8" w:rsidRDefault="009C1FC8">
      <w:pPr>
        <w:pStyle w:val="NormalWeb"/>
        <w:divId w:val="1864898057"/>
        <w:rPr>
          <w:rFonts w:ascii="Arial" w:hAnsi="Arial" w:cs="Arial"/>
          <w:color w:val="000000"/>
          <w:sz w:val="27"/>
          <w:szCs w:val="27"/>
        </w:rPr>
      </w:pPr>
      <w:r>
        <w:rPr>
          <w:rFonts w:ascii="Arial" w:hAnsi="Arial" w:cs="Arial"/>
          <w:color w:val="000000"/>
          <w:sz w:val="27"/>
          <w:szCs w:val="27"/>
        </w:rPr>
        <w:t>1) I believe that the formation of a union would help resolve the complaints of the teaching assistants. The workload could be considered a " right of passage" if the compensation is fair. I understand the right of passage for the older faculty members who have had it hard. But that is not to continue the tradition in the new age. We have to make compensation and workload fair and within reason. You should not assume the workload on an assistant just to reduce your workload and say it is to show them what they have to look forward to in the future. This concept would just make assistants miserable and have the same mentality on others to follow. </w:t>
      </w:r>
    </w:p>
    <w:p w:rsidR="009C1FC8" w:rsidRDefault="009C1FC8">
      <w:pPr>
        <w:pStyle w:val="NormalWeb"/>
        <w:divId w:val="1864898057"/>
        <w:rPr>
          <w:rFonts w:ascii="Arial" w:hAnsi="Arial" w:cs="Arial"/>
          <w:color w:val="000000"/>
          <w:sz w:val="27"/>
          <w:szCs w:val="27"/>
        </w:rPr>
      </w:pPr>
      <w:r>
        <w:rPr>
          <w:rFonts w:ascii="Arial" w:hAnsi="Arial" w:cs="Arial"/>
          <w:color w:val="000000"/>
          <w:sz w:val="27"/>
          <w:szCs w:val="27"/>
        </w:rPr>
        <w:t>2) I don't think there is a difference from the position of teaching assistant to any other job seeking a union representation. I see it often in the medical field. We get students who are treated unfairly and worked to death so they can have the "learning experience" and our students are not paid. Of course, they are not employees and therefore can not be represented by a union, I still do not see the fairness in overusing anyone just to benefit from a less stressful environment for yourself. </w:t>
      </w:r>
    </w:p>
    <w:p w:rsidR="009C1FC8" w:rsidRDefault="009C1FC8">
      <w:pPr>
        <w:pStyle w:val="NormalWeb"/>
        <w:divId w:val="1864898057"/>
        <w:rPr>
          <w:rFonts w:ascii="Arial" w:hAnsi="Arial" w:cs="Arial"/>
          <w:color w:val="000000"/>
          <w:sz w:val="27"/>
          <w:szCs w:val="27"/>
        </w:rPr>
      </w:pPr>
      <w:r>
        <w:rPr>
          <w:rFonts w:ascii="Arial" w:hAnsi="Arial" w:cs="Arial"/>
          <w:color w:val="000000"/>
          <w:sz w:val="27"/>
          <w:szCs w:val="27"/>
        </w:rPr>
        <w:t>3) I think that Administration needs to be clear on their ideas of a union as well as give knowledge to each assistant so they are clear on the idea of a union. Since most assistants don't know about representation, they should all be aware of the union and then given the choice to proceed. </w:t>
      </w:r>
    </w:p>
    <w:p w:rsidR="009C1FC8" w:rsidRDefault="009C1FC8">
      <w:pPr>
        <w:pStyle w:val="NormalWeb"/>
        <w:divId w:val="1864898057"/>
        <w:rPr>
          <w:rFonts w:ascii="Arial" w:hAnsi="Arial" w:cs="Arial"/>
          <w:color w:val="000000"/>
          <w:sz w:val="27"/>
          <w:szCs w:val="27"/>
        </w:rPr>
      </w:pPr>
      <w:r>
        <w:rPr>
          <w:rFonts w:ascii="Arial" w:hAnsi="Arial" w:cs="Arial"/>
          <w:color w:val="000000"/>
          <w:sz w:val="27"/>
          <w:szCs w:val="27"/>
        </w:rPr>
        <w:t xml:space="preserve">4) If I were a graduate at the State University, I could vote for the union. I would want fair compensation, representation, and fair workloads for all employees. I would like to see policies and procedures for all University </w:t>
      </w:r>
      <w:r>
        <w:rPr>
          <w:rFonts w:ascii="Arial" w:hAnsi="Arial" w:cs="Arial"/>
          <w:color w:val="000000"/>
          <w:sz w:val="27"/>
          <w:szCs w:val="27"/>
        </w:rPr>
        <w:lastRenderedPageBreak/>
        <w:t>employees. Knowing what is expected of my role as an assistant as well as knowing the role of the other facility members and administrative staff. Then I could focus on creating a cohesive work environment without frustration. </w:t>
      </w:r>
    </w:p>
    <w:p w:rsidR="009C1FC8" w:rsidRDefault="009C1FC8">
      <w:pPr>
        <w:pStyle w:val="NormalWeb"/>
        <w:divId w:val="1864898057"/>
        <w:rPr>
          <w:rFonts w:ascii="Arial" w:hAnsi="Arial" w:cs="Arial"/>
          <w:color w:val="000000"/>
          <w:sz w:val="27"/>
          <w:szCs w:val="27"/>
        </w:rPr>
      </w:pPr>
      <w:r>
        <w:rPr>
          <w:rFonts w:ascii="Arial" w:hAnsi="Arial" w:cs="Arial"/>
          <w:color w:val="000000"/>
          <w:sz w:val="27"/>
          <w:szCs w:val="27"/>
        </w:rPr>
        <w:t>B</w:t>
      </w:r>
    </w:p>
    <w:p w:rsidR="00A658DB" w:rsidRDefault="00A658DB">
      <w:pPr>
        <w:pStyle w:val="NormalWeb"/>
        <w:divId w:val="38017004"/>
        <w:rPr>
          <w:rFonts w:ascii="Arial" w:hAnsi="Arial" w:cs="Arial"/>
          <w:color w:val="000000"/>
          <w:sz w:val="27"/>
          <w:szCs w:val="27"/>
        </w:rPr>
      </w:pPr>
      <w:r>
        <w:rPr>
          <w:rStyle w:val="Strong"/>
          <w:rFonts w:ascii="Arial" w:hAnsi="Arial" w:cs="Arial"/>
          <w:color w:val="000000"/>
          <w:sz w:val="27"/>
          <w:szCs w:val="27"/>
        </w:rPr>
        <w:t>Do you think a union would help resolve the complaints of the teaching assistants?</w:t>
      </w:r>
    </w:p>
    <w:p w:rsidR="00A658DB" w:rsidRDefault="00A658DB">
      <w:pPr>
        <w:pStyle w:val="NormalWeb"/>
        <w:divId w:val="38017004"/>
        <w:rPr>
          <w:rFonts w:ascii="Arial" w:hAnsi="Arial" w:cs="Arial"/>
          <w:color w:val="000000"/>
          <w:sz w:val="27"/>
          <w:szCs w:val="27"/>
        </w:rPr>
      </w:pPr>
      <w:r>
        <w:rPr>
          <w:rFonts w:ascii="Arial" w:hAnsi="Arial" w:cs="Arial"/>
          <w:color w:val="000000"/>
          <w:sz w:val="27"/>
          <w:szCs w:val="27"/>
        </w:rPr>
        <w:t>I do think a Union would investigate and address these complaints. A Union would likely help with much clearer communication if it were a part of the Union contract. There should be a better understanding for all regarding the benefits of having or not having the Union. The students should be knowledgeable about what kind of changes would be made if they chose a Union. The complaints of unfair treatment should be addressed right away. If they are being harassed or treated badly by faculty members it could be a hostile work environment, and that should be handled immediately.</w:t>
      </w:r>
    </w:p>
    <w:p w:rsidR="00A658DB" w:rsidRDefault="00A658DB">
      <w:pPr>
        <w:pStyle w:val="NormalWeb"/>
        <w:divId w:val="38017004"/>
        <w:rPr>
          <w:rFonts w:ascii="Arial" w:hAnsi="Arial" w:cs="Arial"/>
          <w:color w:val="000000"/>
          <w:sz w:val="27"/>
          <w:szCs w:val="27"/>
        </w:rPr>
      </w:pPr>
      <w:r>
        <w:rPr>
          <w:rStyle w:val="Strong"/>
          <w:rFonts w:ascii="Arial" w:hAnsi="Arial" w:cs="Arial"/>
          <w:color w:val="000000"/>
          <w:sz w:val="27"/>
          <w:szCs w:val="27"/>
        </w:rPr>
        <w:t> What makes the position of teaching assistant different from many jobs frequently represented by unions?</w:t>
      </w:r>
    </w:p>
    <w:p w:rsidR="00A658DB" w:rsidRDefault="00A658DB">
      <w:pPr>
        <w:pStyle w:val="NormalWeb"/>
        <w:divId w:val="38017004"/>
        <w:rPr>
          <w:rFonts w:ascii="Arial" w:hAnsi="Arial" w:cs="Arial"/>
          <w:color w:val="000000"/>
          <w:sz w:val="27"/>
          <w:szCs w:val="27"/>
        </w:rPr>
      </w:pPr>
      <w:r>
        <w:rPr>
          <w:rFonts w:ascii="Arial" w:hAnsi="Arial" w:cs="Arial"/>
          <w:color w:val="000000"/>
          <w:sz w:val="27"/>
          <w:szCs w:val="27"/>
        </w:rPr>
        <w:t>Most jobs are looking at a career. The teaching assistants are graduate students hired to work under faculty members and administrators. These students will eventually move on to other things.</w:t>
      </w:r>
    </w:p>
    <w:p w:rsidR="00A658DB" w:rsidRDefault="00A658DB">
      <w:pPr>
        <w:pStyle w:val="NormalWeb"/>
        <w:divId w:val="38017004"/>
        <w:rPr>
          <w:rFonts w:ascii="Arial" w:hAnsi="Arial" w:cs="Arial"/>
          <w:color w:val="000000"/>
          <w:sz w:val="27"/>
          <w:szCs w:val="27"/>
        </w:rPr>
      </w:pPr>
      <w:r>
        <w:rPr>
          <w:rStyle w:val="Strong"/>
          <w:rFonts w:ascii="Arial" w:hAnsi="Arial" w:cs="Arial"/>
          <w:color w:val="000000"/>
          <w:sz w:val="27"/>
          <w:szCs w:val="27"/>
        </w:rPr>
        <w:t> Do you think the administration's response is appropriate?</w:t>
      </w:r>
    </w:p>
    <w:p w:rsidR="00A658DB" w:rsidRDefault="00A658DB">
      <w:pPr>
        <w:pStyle w:val="NormalWeb"/>
        <w:divId w:val="38017004"/>
        <w:rPr>
          <w:rFonts w:ascii="Arial" w:hAnsi="Arial" w:cs="Arial"/>
          <w:color w:val="000000"/>
          <w:sz w:val="27"/>
          <w:szCs w:val="27"/>
        </w:rPr>
      </w:pPr>
      <w:r>
        <w:rPr>
          <w:rFonts w:ascii="Arial" w:hAnsi="Arial" w:cs="Arial"/>
          <w:color w:val="000000"/>
          <w:sz w:val="27"/>
          <w:szCs w:val="27"/>
        </w:rPr>
        <w:t>I think that University administrators letting the teaching assistants decide to unionize is the appropriate thing to do. The students will need to come together to decide if unionizing is what they want and they will all need to work together either way. The administration should be addressing the complaints of quality of work and unfair treatment by faculty and teaching assistants.</w:t>
      </w:r>
    </w:p>
    <w:p w:rsidR="00A658DB" w:rsidRDefault="00A658DB">
      <w:pPr>
        <w:pStyle w:val="NormalWeb"/>
        <w:divId w:val="38017004"/>
        <w:rPr>
          <w:rFonts w:ascii="Arial" w:hAnsi="Arial" w:cs="Arial"/>
          <w:color w:val="000000"/>
          <w:sz w:val="27"/>
          <w:szCs w:val="27"/>
        </w:rPr>
      </w:pPr>
      <w:r>
        <w:rPr>
          <w:rStyle w:val="Strong"/>
          <w:rFonts w:ascii="Arial" w:hAnsi="Arial" w:cs="Arial"/>
          <w:color w:val="000000"/>
          <w:sz w:val="27"/>
          <w:szCs w:val="27"/>
        </w:rPr>
        <w:t> If you were a graduate student at State University, would you vote for the union? Why?</w:t>
      </w:r>
    </w:p>
    <w:p w:rsidR="00A658DB" w:rsidRDefault="00A658DB">
      <w:pPr>
        <w:pStyle w:val="NormalWeb"/>
        <w:divId w:val="38017004"/>
        <w:rPr>
          <w:rFonts w:ascii="Arial" w:hAnsi="Arial" w:cs="Arial"/>
          <w:color w:val="000000"/>
          <w:sz w:val="27"/>
          <w:szCs w:val="27"/>
        </w:rPr>
      </w:pPr>
      <w:r>
        <w:rPr>
          <w:rFonts w:ascii="Arial" w:hAnsi="Arial" w:cs="Arial"/>
          <w:color w:val="000000"/>
          <w:sz w:val="27"/>
          <w:szCs w:val="27"/>
        </w:rPr>
        <w:t xml:space="preserve"> I would likely vote for the one. Massive Science has an article on some of the things that these students are facing. It discusses some of the negative impacts the students in these positions have </w:t>
      </w:r>
      <w:r>
        <w:rPr>
          <w:rFonts w:ascii="Arial" w:hAnsi="Arial" w:cs="Arial"/>
          <w:color w:val="000000"/>
          <w:sz w:val="27"/>
          <w:szCs w:val="27"/>
        </w:rPr>
        <w:lastRenderedPageBreak/>
        <w:t>experienced.  (</w:t>
      </w:r>
      <w:proofErr w:type="spellStart"/>
      <w:r>
        <w:rPr>
          <w:rFonts w:ascii="Arial" w:hAnsi="Arial" w:cs="Arial"/>
          <w:color w:val="000000"/>
          <w:sz w:val="27"/>
          <w:szCs w:val="27"/>
        </w:rPr>
        <w:t>Sunderic</w:t>
      </w:r>
      <w:proofErr w:type="spellEnd"/>
      <w:r>
        <w:rPr>
          <w:rFonts w:ascii="Arial" w:hAnsi="Arial" w:cs="Arial"/>
          <w:color w:val="000000"/>
          <w:sz w:val="27"/>
          <w:szCs w:val="27"/>
        </w:rPr>
        <w:t>, 2019) I would also want to know more about the effects before doing so. In this situation, it is unclear to many of the students. There is a higher likelihood of better wages and clearer job expectations. A Union will help give the teaching assistants a voice for their concerns, but that could come at a price. Because of cost, the concerns of too many graduate students, and the quality of work, I would not be surprised if part of that agreement were to reduce the number of teaching assistants (</w:t>
      </w:r>
      <w:proofErr w:type="spellStart"/>
      <w:r>
        <w:rPr>
          <w:rFonts w:ascii="Arial" w:hAnsi="Arial" w:cs="Arial"/>
          <w:color w:val="000000"/>
          <w:sz w:val="27"/>
          <w:szCs w:val="27"/>
        </w:rPr>
        <w:t>Sunderic</w:t>
      </w:r>
      <w:proofErr w:type="spellEnd"/>
      <w:r>
        <w:rPr>
          <w:rFonts w:ascii="Arial" w:hAnsi="Arial" w:cs="Arial"/>
          <w:color w:val="000000"/>
          <w:sz w:val="27"/>
          <w:szCs w:val="27"/>
        </w:rPr>
        <w:t>, 2019).</w:t>
      </w:r>
    </w:p>
    <w:p w:rsidR="00A658DB" w:rsidRDefault="00A658DB">
      <w:pPr>
        <w:pStyle w:val="NormalWeb"/>
        <w:divId w:val="38017004"/>
        <w:rPr>
          <w:rFonts w:ascii="Arial" w:hAnsi="Arial" w:cs="Arial"/>
          <w:color w:val="000000"/>
          <w:sz w:val="27"/>
          <w:szCs w:val="27"/>
        </w:rPr>
      </w:pPr>
      <w:r>
        <w:rPr>
          <w:rFonts w:ascii="Arial" w:hAnsi="Arial" w:cs="Arial"/>
          <w:color w:val="000000"/>
          <w:sz w:val="27"/>
          <w:szCs w:val="27"/>
        </w:rPr>
        <w:t>Reference:</w:t>
      </w:r>
    </w:p>
    <w:p w:rsidR="00A658DB" w:rsidRDefault="00A658DB">
      <w:pPr>
        <w:pStyle w:val="NormalWeb"/>
        <w:divId w:val="38017004"/>
        <w:rPr>
          <w:rFonts w:ascii="Arial" w:hAnsi="Arial" w:cs="Arial"/>
          <w:color w:val="000000"/>
          <w:sz w:val="27"/>
          <w:szCs w:val="27"/>
        </w:rPr>
      </w:pPr>
      <w:r>
        <w:rPr>
          <w:rFonts w:ascii="Arial" w:hAnsi="Arial" w:cs="Arial"/>
          <w:color w:val="000000"/>
          <w:sz w:val="27"/>
          <w:szCs w:val="27"/>
        </w:rPr>
        <w:t>Stewart, G.L &amp; Brown, K.G. " </w:t>
      </w:r>
      <w:r>
        <w:rPr>
          <w:rStyle w:val="Emphasis"/>
          <w:rFonts w:ascii="Arial" w:hAnsi="Arial" w:cs="Arial"/>
          <w:color w:val="000000"/>
          <w:sz w:val="27"/>
          <w:szCs w:val="27"/>
        </w:rPr>
        <w:t>Working Effectively with Labor</w:t>
      </w:r>
      <w:r>
        <w:rPr>
          <w:rFonts w:ascii="Arial" w:hAnsi="Arial" w:cs="Arial"/>
          <w:color w:val="000000"/>
          <w:sz w:val="27"/>
          <w:szCs w:val="27"/>
        </w:rPr>
        <w:t>" Human Resources Management, Chapter 13. 3rd Edition</w:t>
      </w:r>
    </w:p>
    <w:p w:rsidR="00A658DB" w:rsidRDefault="00A658DB">
      <w:pPr>
        <w:pStyle w:val="NormalWeb"/>
        <w:divId w:val="38017004"/>
        <w:rPr>
          <w:rFonts w:ascii="Arial" w:hAnsi="Arial" w:cs="Arial"/>
          <w:color w:val="000000"/>
          <w:sz w:val="27"/>
          <w:szCs w:val="27"/>
        </w:rPr>
      </w:pPr>
      <w:proofErr w:type="spellStart"/>
      <w:r>
        <w:rPr>
          <w:rFonts w:ascii="Arial" w:hAnsi="Arial" w:cs="Arial"/>
          <w:color w:val="000000"/>
          <w:sz w:val="27"/>
          <w:szCs w:val="27"/>
        </w:rPr>
        <w:t>Sunderic</w:t>
      </w:r>
      <w:proofErr w:type="spellEnd"/>
      <w:r>
        <w:rPr>
          <w:rFonts w:ascii="Arial" w:hAnsi="Arial" w:cs="Arial"/>
          <w:color w:val="000000"/>
          <w:sz w:val="27"/>
          <w:szCs w:val="27"/>
        </w:rPr>
        <w:t xml:space="preserve">, </w:t>
      </w:r>
      <w:proofErr w:type="spellStart"/>
      <w:r>
        <w:rPr>
          <w:rFonts w:ascii="Arial" w:hAnsi="Arial" w:cs="Arial"/>
          <w:color w:val="000000"/>
          <w:sz w:val="27"/>
          <w:szCs w:val="27"/>
        </w:rPr>
        <w:t>Kristifor</w:t>
      </w:r>
      <w:proofErr w:type="spellEnd"/>
      <w:r>
        <w:rPr>
          <w:rFonts w:ascii="Arial" w:hAnsi="Arial" w:cs="Arial"/>
          <w:color w:val="000000"/>
          <w:sz w:val="27"/>
          <w:szCs w:val="27"/>
        </w:rPr>
        <w:t>. MassiveScience.com. “</w:t>
      </w:r>
      <w:r>
        <w:rPr>
          <w:rStyle w:val="Emphasis"/>
          <w:rFonts w:ascii="Arial" w:hAnsi="Arial" w:cs="Arial"/>
          <w:color w:val="000000"/>
          <w:sz w:val="27"/>
          <w:szCs w:val="27"/>
        </w:rPr>
        <w:t>Graduate student working conditions are worsening. To fight back they’re unionizing.” </w:t>
      </w:r>
      <w:r>
        <w:rPr>
          <w:rFonts w:ascii="Arial" w:hAnsi="Arial" w:cs="Arial"/>
          <w:color w:val="000000"/>
          <w:sz w:val="27"/>
          <w:szCs w:val="27"/>
        </w:rPr>
        <w:t>27 October, 2019. Online.</w:t>
      </w:r>
    </w:p>
    <w:p w:rsidR="00A658DB" w:rsidRDefault="00A658DB">
      <w:pPr>
        <w:pStyle w:val="NormalWeb"/>
        <w:divId w:val="38017004"/>
        <w:rPr>
          <w:rFonts w:ascii="Arial" w:hAnsi="Arial" w:cs="Arial"/>
          <w:color w:val="000000"/>
          <w:sz w:val="27"/>
          <w:szCs w:val="27"/>
        </w:rPr>
      </w:pPr>
      <w:hyperlink r:id="rId5" w:history="1">
        <w:r>
          <w:rPr>
            <w:rStyle w:val="Hyperlink"/>
            <w:rFonts w:ascii="Arial" w:hAnsi="Arial" w:cs="Arial"/>
            <w:sz w:val="27"/>
            <w:szCs w:val="27"/>
          </w:rPr>
          <w:t>Graduate student working conditions are worsening. To fight back, they're unionizing (massivesci.com)</w:t>
        </w:r>
      </w:hyperlink>
    </w:p>
    <w:p w:rsidR="009C1FC8" w:rsidRDefault="009C1FC8" w:rsidP="00ED1270">
      <w:pPr>
        <w:spacing w:line="450" w:lineRule="atLeast"/>
        <w:ind w:left="450" w:right="240"/>
        <w:divId w:val="2112701299"/>
        <w:rPr>
          <w:rFonts w:ascii="Arial" w:eastAsia="Times New Roman" w:hAnsi="Arial" w:cs="Arial"/>
          <w:color w:val="556572"/>
          <w:sz w:val="21"/>
          <w:szCs w:val="21"/>
        </w:rPr>
      </w:pPr>
    </w:p>
    <w:p w:rsidR="00B80EFB" w:rsidRDefault="00B80EFB">
      <w:pPr>
        <w:pStyle w:val="text"/>
        <w:spacing w:line="396" w:lineRule="atLeast"/>
        <w:divId w:val="1550728418"/>
        <w:rPr>
          <w:rFonts w:ascii="Georgia" w:hAnsi="Georgia"/>
          <w:color w:val="333333"/>
          <w:sz w:val="28"/>
          <w:szCs w:val="28"/>
        </w:rPr>
      </w:pPr>
      <w:r>
        <w:rPr>
          <w:rFonts w:ascii="Verdana" w:hAnsi="Verdana"/>
          <w:color w:val="000000"/>
        </w:rPr>
        <w:t>Please read the case and answer the questions at the end. Please respond to two of your peers. Do you agree or disagree?</w:t>
      </w:r>
    </w:p>
    <w:p w:rsidR="00B80EFB" w:rsidRDefault="008C4B48" w:rsidP="008C4B48">
      <w:pPr>
        <w:pStyle w:val="text"/>
        <w:spacing w:line="396" w:lineRule="atLeast"/>
        <w:divId w:val="1550728418"/>
        <w:rPr>
          <w:rFonts w:ascii="Georgia" w:hAnsi="Georgia"/>
          <w:color w:val="333333"/>
          <w:sz w:val="28"/>
          <w:szCs w:val="28"/>
        </w:rPr>
      </w:pPr>
      <w:r>
        <w:rPr>
          <w:rFonts w:ascii="Verdana" w:hAnsi="Verdana"/>
          <w:color w:val="000000"/>
        </w:rPr>
        <w:t>5.</w:t>
      </w:r>
      <w:r w:rsidR="00B80EFB">
        <w:rPr>
          <w:rFonts w:ascii="Verdana" w:hAnsi="Verdana"/>
          <w:color w:val="000000"/>
        </w:rPr>
        <w:t>Technology Consultants is a company started by a computer science professor. Five years ago, the professor hired three graduate students and began offering computer and technology services to local companies. The company grew rapidly and currently employs 30 consulting specialists. The typical specialist recently graduated from college with a degree in information management or computer science. Each specialist is assigned to work as part of a team that focuses on servicing the needs of specific customers. To date, Technology Consultants have not felt a need to formalize personnel practices. The professor spends most of his time hiring and training new consulting specialists. He also has a part-time administrative assistant who helps with personnel activities such as payroll.</w:t>
      </w:r>
    </w:p>
    <w:p w:rsidR="00B80EFB" w:rsidRDefault="00B80EFB">
      <w:pPr>
        <w:pStyle w:val="textindent"/>
        <w:spacing w:line="396" w:lineRule="atLeast"/>
        <w:divId w:val="1550728418"/>
        <w:rPr>
          <w:rFonts w:ascii="Georgia" w:hAnsi="Georgia"/>
          <w:color w:val="333333"/>
          <w:sz w:val="28"/>
          <w:szCs w:val="28"/>
        </w:rPr>
      </w:pPr>
      <w:r>
        <w:rPr>
          <w:rFonts w:ascii="Verdana" w:hAnsi="Verdana"/>
          <w:color w:val="000000"/>
        </w:rPr>
        <w:lastRenderedPageBreak/>
        <w:t>Some customers complain about the high turnover of consulting specialists. It seems that most consultants leave within a year after being hired. From the customers' perspective, specialists leave just when they are beginning to understand how to provide quality service. The professor knows this is a problem, and she worries that such turnover may eventually lead customers to cancel their contracts for service. In the past, she and a few key employees were able to form long-term relationships with most clients, but this is becoming increasingly difficult as the company grows.</w:t>
      </w:r>
    </w:p>
    <w:p w:rsidR="00B80EFB" w:rsidRDefault="00B80EFB">
      <w:pPr>
        <w:pStyle w:val="textindent"/>
        <w:spacing w:line="396" w:lineRule="atLeast"/>
        <w:divId w:val="1550728418"/>
        <w:rPr>
          <w:rFonts w:ascii="Georgia" w:hAnsi="Georgia"/>
          <w:color w:val="333333"/>
          <w:sz w:val="28"/>
          <w:szCs w:val="28"/>
        </w:rPr>
      </w:pPr>
      <w:r>
        <w:rPr>
          <w:rFonts w:ascii="Verdana" w:hAnsi="Verdana"/>
          <w:color w:val="000000"/>
        </w:rPr>
        <w:t>Technology Consultants recruits at two local universities. This practice seems to be effective, as most graduates from the programs have the technical skills needed to serve clients. The hiring process consists of a series of interviews. The professor and two other employees conduct informal interviews and then offer jobs to individuals they feel will be successful. They don't worry much about personality traits or past achievements; they simply focus on assessing technical skills. The performance of each consulting specialist is measured against the performance of peers, and only a few employees receive the highest ratings. Since most employees are expected to possess the technical skills they need when they are hired, Technology Consultants does not offer opportunities for training and development. Compensation has been a difficult issue for the company's founder. She wants to encourage teamwork, so she has chosen to structure pay so that most employees receive similar wages. She doesn't want to have some employees earning a lot more than others. New hires are paid approximately the same as other consulting specialists. So far, the company has found it difficult to offer employee benefits. The professor feels that the cost of the benefits is too high.</w:t>
      </w:r>
    </w:p>
    <w:p w:rsidR="00B80EFB" w:rsidRDefault="00B80EFB">
      <w:pPr>
        <w:pStyle w:val="textindent"/>
        <w:spacing w:line="396" w:lineRule="atLeast"/>
        <w:divId w:val="1550728418"/>
        <w:rPr>
          <w:rFonts w:ascii="Georgia" w:hAnsi="Georgia"/>
          <w:color w:val="333333"/>
          <w:sz w:val="28"/>
          <w:szCs w:val="28"/>
        </w:rPr>
      </w:pPr>
      <w:r>
        <w:rPr>
          <w:rFonts w:ascii="Georgia" w:hAnsi="Georgia"/>
          <w:color w:val="333333"/>
          <w:sz w:val="28"/>
          <w:szCs w:val="28"/>
        </w:rPr>
        <w:t> </w:t>
      </w:r>
    </w:p>
    <w:p w:rsidR="00B80EFB" w:rsidRDefault="00B80EFB">
      <w:pPr>
        <w:pStyle w:val="textindent"/>
        <w:spacing w:line="396" w:lineRule="atLeast"/>
        <w:divId w:val="1550728418"/>
        <w:rPr>
          <w:rFonts w:ascii="Georgia" w:hAnsi="Georgia"/>
          <w:color w:val="333333"/>
          <w:sz w:val="28"/>
          <w:szCs w:val="28"/>
        </w:rPr>
      </w:pPr>
      <w:r>
        <w:rPr>
          <w:rFonts w:ascii="Verdana" w:hAnsi="Verdana"/>
          <w:color w:val="000000"/>
        </w:rPr>
        <w:t>Questions:</w:t>
      </w:r>
    </w:p>
    <w:p w:rsidR="00B80EFB" w:rsidRDefault="00B80EFB" w:rsidP="00B80EFB">
      <w:pPr>
        <w:numPr>
          <w:ilvl w:val="0"/>
          <w:numId w:val="2"/>
        </w:numPr>
        <w:spacing w:before="100" w:beforeAutospacing="1" w:after="100" w:afterAutospacing="1" w:line="396" w:lineRule="atLeast"/>
        <w:divId w:val="1550728418"/>
        <w:rPr>
          <w:rFonts w:ascii="Georgia" w:eastAsia="Times New Roman" w:hAnsi="Georgia"/>
          <w:color w:val="333333"/>
          <w:sz w:val="28"/>
          <w:szCs w:val="28"/>
        </w:rPr>
      </w:pPr>
      <w:r>
        <w:rPr>
          <w:rFonts w:ascii="Verdana" w:eastAsia="Times New Roman" w:hAnsi="Verdana"/>
          <w:color w:val="000000"/>
        </w:rPr>
        <w:lastRenderedPageBreak/>
        <w:t>Which human resource practices would you recommend that Technology Consultants change?</w:t>
      </w:r>
    </w:p>
    <w:p w:rsidR="00B80EFB" w:rsidRDefault="00B80EFB" w:rsidP="00B80EFB">
      <w:pPr>
        <w:numPr>
          <w:ilvl w:val="0"/>
          <w:numId w:val="2"/>
        </w:numPr>
        <w:spacing w:before="100" w:beforeAutospacing="1" w:after="100" w:afterAutospacing="1" w:line="396" w:lineRule="atLeast"/>
        <w:divId w:val="1550728418"/>
        <w:rPr>
          <w:rFonts w:ascii="Georgia" w:eastAsia="Times New Roman" w:hAnsi="Georgia"/>
          <w:color w:val="333333"/>
          <w:sz w:val="28"/>
          <w:szCs w:val="28"/>
        </w:rPr>
      </w:pPr>
      <w:r>
        <w:rPr>
          <w:rFonts w:ascii="Verdana" w:eastAsia="Times New Roman" w:hAnsi="Verdana"/>
          <w:color w:val="000000"/>
        </w:rPr>
        <w:t>How well do the company's human resources practices align with one another?</w:t>
      </w:r>
    </w:p>
    <w:p w:rsidR="00B80EFB" w:rsidRDefault="00B80EFB" w:rsidP="00B80EFB">
      <w:pPr>
        <w:numPr>
          <w:ilvl w:val="0"/>
          <w:numId w:val="2"/>
        </w:numPr>
        <w:spacing w:before="100" w:beforeAutospacing="1" w:after="100" w:afterAutospacing="1" w:line="396" w:lineRule="atLeast"/>
        <w:divId w:val="1550728418"/>
        <w:rPr>
          <w:rFonts w:ascii="Georgia" w:eastAsia="Times New Roman" w:hAnsi="Georgia"/>
          <w:color w:val="333333"/>
          <w:sz w:val="28"/>
          <w:szCs w:val="28"/>
        </w:rPr>
      </w:pPr>
      <w:r>
        <w:rPr>
          <w:rFonts w:ascii="Verdana" w:eastAsia="Times New Roman" w:hAnsi="Verdana"/>
          <w:color w:val="000000"/>
        </w:rPr>
        <w:t>How would you approach human resource management if you were starting a company like Technology Consultants?</w:t>
      </w:r>
    </w:p>
    <w:p w:rsidR="00B80EFB" w:rsidRDefault="003F1422" w:rsidP="00ED1270">
      <w:pPr>
        <w:spacing w:line="450" w:lineRule="atLeast"/>
        <w:ind w:left="450" w:right="240"/>
        <w:divId w:val="2112701299"/>
        <w:rPr>
          <w:rFonts w:ascii="Arial" w:eastAsia="Times New Roman" w:hAnsi="Arial" w:cs="Arial"/>
          <w:color w:val="556572"/>
          <w:sz w:val="21"/>
          <w:szCs w:val="21"/>
        </w:rPr>
      </w:pPr>
      <w:r>
        <w:rPr>
          <w:rFonts w:ascii="Arial" w:eastAsia="Times New Roman" w:hAnsi="Arial" w:cs="Arial"/>
          <w:color w:val="556572"/>
          <w:sz w:val="21"/>
          <w:szCs w:val="21"/>
        </w:rPr>
        <w:t>A</w:t>
      </w:r>
    </w:p>
    <w:p w:rsidR="00014DFB" w:rsidRDefault="00014DFB" w:rsidP="00014DFB">
      <w:pPr>
        <w:numPr>
          <w:ilvl w:val="0"/>
          <w:numId w:val="3"/>
        </w:numPr>
        <w:spacing w:before="100" w:beforeAutospacing="1" w:after="100" w:afterAutospacing="1" w:line="240" w:lineRule="auto"/>
        <w:divId w:val="1256863587"/>
        <w:rPr>
          <w:rFonts w:ascii="Arial" w:eastAsia="Times New Roman" w:hAnsi="Arial" w:cs="Arial"/>
          <w:color w:val="000000"/>
          <w:sz w:val="27"/>
          <w:szCs w:val="27"/>
        </w:rPr>
      </w:pPr>
      <w:r>
        <w:rPr>
          <w:rFonts w:ascii="Arial" w:eastAsia="Times New Roman" w:hAnsi="Arial" w:cs="Arial"/>
          <w:color w:val="000000"/>
          <w:sz w:val="27"/>
          <w:szCs w:val="27"/>
        </w:rPr>
        <w:t>Which human resource practices would you recommend that Technology Consultants change?</w:t>
      </w:r>
    </w:p>
    <w:p w:rsidR="00014DFB" w:rsidRDefault="00014DFB">
      <w:pPr>
        <w:pStyle w:val="NormalWeb"/>
        <w:divId w:val="1256863587"/>
        <w:rPr>
          <w:rFonts w:ascii="Arial" w:hAnsi="Arial" w:cs="Arial"/>
          <w:color w:val="000000"/>
          <w:sz w:val="27"/>
          <w:szCs w:val="27"/>
        </w:rPr>
      </w:pPr>
      <w:r>
        <w:rPr>
          <w:rFonts w:ascii="Arial" w:hAnsi="Arial" w:cs="Arial"/>
          <w:color w:val="000000"/>
          <w:sz w:val="27"/>
          <w:szCs w:val="27"/>
        </w:rPr>
        <w:t>I think that the company needs to first change its interview process, possibly starting with a formal interview to see personality traits and skills, then moving onto informal. The company also needs to reassess its compensation for new employees vs. Consultants this could help retain some consultants if this were adjusted. Lastly, they need to reassess training and development options, you cannot assume someone knows everything you want, and this could also be why people are leaving.</w:t>
      </w:r>
    </w:p>
    <w:p w:rsidR="00014DFB" w:rsidRDefault="00014DFB" w:rsidP="00014DFB">
      <w:pPr>
        <w:numPr>
          <w:ilvl w:val="0"/>
          <w:numId w:val="4"/>
        </w:numPr>
        <w:spacing w:before="100" w:beforeAutospacing="1" w:after="100" w:afterAutospacing="1" w:line="240" w:lineRule="auto"/>
        <w:divId w:val="1256863587"/>
        <w:rPr>
          <w:rFonts w:ascii="Arial" w:eastAsia="Times New Roman" w:hAnsi="Arial" w:cs="Arial"/>
          <w:color w:val="000000"/>
          <w:sz w:val="27"/>
          <w:szCs w:val="27"/>
        </w:rPr>
      </w:pPr>
      <w:r>
        <w:rPr>
          <w:rFonts w:ascii="Arial" w:eastAsia="Times New Roman" w:hAnsi="Arial" w:cs="Arial"/>
          <w:color w:val="000000"/>
          <w:sz w:val="27"/>
          <w:szCs w:val="27"/>
        </w:rPr>
        <w:t>How well do the company's human resources practices align with one another?</w:t>
      </w:r>
    </w:p>
    <w:p w:rsidR="00014DFB" w:rsidRDefault="00014DFB">
      <w:pPr>
        <w:pStyle w:val="NormalWeb"/>
        <w:divId w:val="1256863587"/>
        <w:rPr>
          <w:rFonts w:ascii="Arial" w:hAnsi="Arial" w:cs="Arial"/>
          <w:color w:val="000000"/>
          <w:sz w:val="27"/>
          <w:szCs w:val="27"/>
        </w:rPr>
      </w:pPr>
      <w:r>
        <w:rPr>
          <w:rFonts w:ascii="Arial" w:hAnsi="Arial" w:cs="Arial"/>
          <w:color w:val="000000"/>
          <w:sz w:val="27"/>
          <w:szCs w:val="27"/>
        </w:rPr>
        <w:t>The company appears to have a horizontal alignment and their practices align with the business. There are some changes that the company should make to better their HR practices, but this can still retain the horizontal alignment. They appear to have a free Agent practice even though they do not have any development practices.</w:t>
      </w:r>
    </w:p>
    <w:p w:rsidR="00014DFB" w:rsidRDefault="00014DFB" w:rsidP="00014DFB">
      <w:pPr>
        <w:numPr>
          <w:ilvl w:val="0"/>
          <w:numId w:val="5"/>
        </w:numPr>
        <w:spacing w:before="100" w:beforeAutospacing="1" w:after="100" w:afterAutospacing="1" w:line="240" w:lineRule="auto"/>
        <w:divId w:val="1256863587"/>
        <w:rPr>
          <w:rFonts w:ascii="Arial" w:eastAsia="Times New Roman" w:hAnsi="Arial" w:cs="Arial"/>
          <w:color w:val="000000"/>
          <w:sz w:val="27"/>
          <w:szCs w:val="27"/>
        </w:rPr>
      </w:pPr>
      <w:r>
        <w:rPr>
          <w:rFonts w:ascii="Arial" w:eastAsia="Times New Roman" w:hAnsi="Arial" w:cs="Arial"/>
          <w:color w:val="000000"/>
          <w:sz w:val="27"/>
          <w:szCs w:val="27"/>
        </w:rPr>
        <w:t>How would you approach human resource management if you were starting a company like Technology Consultants?</w:t>
      </w:r>
    </w:p>
    <w:p w:rsidR="009C1FC8" w:rsidRPr="005D46D7" w:rsidRDefault="00014DFB" w:rsidP="005D46D7">
      <w:pPr>
        <w:pStyle w:val="NormalWeb"/>
        <w:divId w:val="1256863587"/>
        <w:rPr>
          <w:rFonts w:ascii="Arial" w:hAnsi="Arial" w:cs="Arial"/>
          <w:color w:val="000000"/>
          <w:sz w:val="27"/>
          <w:szCs w:val="27"/>
        </w:rPr>
      </w:pPr>
      <w:r>
        <w:rPr>
          <w:rFonts w:ascii="Arial" w:hAnsi="Arial" w:cs="Arial"/>
          <w:color w:val="000000"/>
          <w:sz w:val="27"/>
          <w:szCs w:val="27"/>
        </w:rPr>
        <w:t>Starting a company people really need to pay close attention to the practices that they put into place because sometimes it can be harder to correct bad human resource practice after they have been put into place. I would start with a strong competitive compensation package, and work towards a loyal Soldier strategy to help retain employees. Making sure they have a strong foundation to start with.</w:t>
      </w:r>
    </w:p>
    <w:p w:rsidR="00014DFB" w:rsidRDefault="00014DFB" w:rsidP="005D46D7">
      <w:pPr>
        <w:spacing w:line="450" w:lineRule="atLeast"/>
        <w:ind w:left="900" w:right="240"/>
        <w:divId w:val="2112701299"/>
        <w:rPr>
          <w:rFonts w:ascii="Arial" w:eastAsia="Times New Roman" w:hAnsi="Arial" w:cs="Arial"/>
          <w:color w:val="556572"/>
          <w:sz w:val="21"/>
          <w:szCs w:val="21"/>
        </w:rPr>
      </w:pPr>
      <w:r>
        <w:rPr>
          <w:rFonts w:ascii="Arial" w:eastAsia="Times New Roman" w:hAnsi="Arial" w:cs="Arial"/>
          <w:color w:val="556572"/>
          <w:sz w:val="21"/>
          <w:szCs w:val="21"/>
        </w:rPr>
        <w:lastRenderedPageBreak/>
        <w:t>B</w:t>
      </w:r>
    </w:p>
    <w:p w:rsidR="00EB3498" w:rsidRDefault="00EB3498" w:rsidP="00EB3498">
      <w:pPr>
        <w:numPr>
          <w:ilvl w:val="0"/>
          <w:numId w:val="6"/>
        </w:numPr>
        <w:spacing w:before="100" w:beforeAutospacing="1" w:after="100" w:afterAutospacing="1" w:line="240" w:lineRule="auto"/>
        <w:divId w:val="1999073567"/>
        <w:rPr>
          <w:rFonts w:ascii="Arial" w:eastAsia="Times New Roman" w:hAnsi="Arial" w:cs="Arial"/>
          <w:color w:val="000000"/>
          <w:sz w:val="27"/>
          <w:szCs w:val="27"/>
        </w:rPr>
      </w:pPr>
      <w:r>
        <w:rPr>
          <w:rStyle w:val="Strong"/>
          <w:rFonts w:ascii="Arial" w:eastAsia="Times New Roman" w:hAnsi="Arial" w:cs="Arial"/>
          <w:color w:val="000000"/>
          <w:sz w:val="27"/>
          <w:szCs w:val="27"/>
        </w:rPr>
        <w:t>Which human resource practices would you recommend that Technology Consultants change?</w:t>
      </w:r>
    </w:p>
    <w:p w:rsidR="00EB3498" w:rsidRDefault="00EB3498">
      <w:pPr>
        <w:pStyle w:val="NormalWeb"/>
        <w:divId w:val="1999073567"/>
        <w:rPr>
          <w:rFonts w:ascii="Arial" w:hAnsi="Arial" w:cs="Arial"/>
          <w:color w:val="000000"/>
          <w:sz w:val="27"/>
          <w:szCs w:val="27"/>
        </w:rPr>
      </w:pPr>
      <w:r>
        <w:rPr>
          <w:rFonts w:ascii="Arial" w:hAnsi="Arial" w:cs="Arial"/>
          <w:color w:val="000000"/>
          <w:sz w:val="27"/>
          <w:szCs w:val="27"/>
        </w:rPr>
        <w:t>They need to change their recruitment process to include looking at candidate's traits, experience, and past achievements. It is essential to hire vital employees with qualities that might help employee retention, like dedication, loyalty, and work history. I would also have Technology Consultants change their reward, pay and benefit systems. It is evident that the lack of rewards, pay, and benefits are why they can’t retain Techs. </w:t>
      </w:r>
    </w:p>
    <w:p w:rsidR="00EB3498" w:rsidRDefault="00EB3498" w:rsidP="00EB3498">
      <w:pPr>
        <w:numPr>
          <w:ilvl w:val="0"/>
          <w:numId w:val="7"/>
        </w:numPr>
        <w:spacing w:before="100" w:beforeAutospacing="1" w:after="100" w:afterAutospacing="1" w:line="240" w:lineRule="auto"/>
        <w:divId w:val="1999073567"/>
        <w:rPr>
          <w:rFonts w:ascii="Arial" w:eastAsia="Times New Roman" w:hAnsi="Arial" w:cs="Arial"/>
          <w:color w:val="000000"/>
          <w:sz w:val="27"/>
          <w:szCs w:val="27"/>
        </w:rPr>
      </w:pPr>
      <w:r>
        <w:rPr>
          <w:rStyle w:val="Strong"/>
          <w:rFonts w:ascii="Arial" w:eastAsia="Times New Roman" w:hAnsi="Arial" w:cs="Arial"/>
          <w:color w:val="000000"/>
          <w:sz w:val="27"/>
          <w:szCs w:val="27"/>
        </w:rPr>
        <w:t>How well do the company's human resources practices align with one another?</w:t>
      </w:r>
    </w:p>
    <w:p w:rsidR="00EB3498" w:rsidRDefault="00EB3498">
      <w:pPr>
        <w:pStyle w:val="NormalWeb"/>
        <w:divId w:val="1999073567"/>
        <w:rPr>
          <w:rFonts w:ascii="Arial" w:hAnsi="Arial" w:cs="Arial"/>
          <w:color w:val="000000"/>
          <w:sz w:val="27"/>
          <w:szCs w:val="27"/>
        </w:rPr>
      </w:pPr>
      <w:r>
        <w:rPr>
          <w:rFonts w:ascii="Arial" w:hAnsi="Arial" w:cs="Arial"/>
          <w:color w:val="000000"/>
          <w:sz w:val="27"/>
          <w:szCs w:val="27"/>
        </w:rPr>
        <w:t>The company does not do anything other than find candidates that have good computer skills to carry out the job from local colleges. Once the highly skilled techs are hired, very little is done to evaluate their performance and give them incentives for a job well done. The company evaluates skills upon starting and determines a wage but then puts no effort into reevaluating the same employees that do a great job and stays with the company. This is a failure that is causing major retention issues.  </w:t>
      </w:r>
    </w:p>
    <w:p w:rsidR="00EB3498" w:rsidRDefault="00EB3498" w:rsidP="00EB3498">
      <w:pPr>
        <w:numPr>
          <w:ilvl w:val="0"/>
          <w:numId w:val="8"/>
        </w:numPr>
        <w:spacing w:before="100" w:beforeAutospacing="1" w:after="100" w:afterAutospacing="1" w:line="240" w:lineRule="auto"/>
        <w:divId w:val="1999073567"/>
        <w:rPr>
          <w:rFonts w:ascii="Arial" w:eastAsia="Times New Roman" w:hAnsi="Arial" w:cs="Arial"/>
          <w:color w:val="000000"/>
          <w:sz w:val="27"/>
          <w:szCs w:val="27"/>
        </w:rPr>
      </w:pPr>
      <w:r>
        <w:rPr>
          <w:rStyle w:val="Strong"/>
          <w:rFonts w:ascii="Arial" w:eastAsia="Times New Roman" w:hAnsi="Arial" w:cs="Arial"/>
          <w:color w:val="000000"/>
          <w:sz w:val="27"/>
          <w:szCs w:val="27"/>
        </w:rPr>
        <w:t>How would you approach human resource management if you were starting a company like Technology Consultants?</w:t>
      </w:r>
    </w:p>
    <w:p w:rsidR="00EB3498" w:rsidRDefault="00EB3498">
      <w:pPr>
        <w:pStyle w:val="NormalWeb"/>
        <w:divId w:val="1999073567"/>
        <w:rPr>
          <w:rFonts w:ascii="Arial" w:hAnsi="Arial" w:cs="Arial"/>
          <w:color w:val="000000"/>
          <w:sz w:val="27"/>
          <w:szCs w:val="27"/>
        </w:rPr>
      </w:pPr>
      <w:r>
        <w:rPr>
          <w:rFonts w:ascii="Arial" w:hAnsi="Arial" w:cs="Arial"/>
          <w:color w:val="000000"/>
          <w:sz w:val="27"/>
          <w:szCs w:val="27"/>
        </w:rPr>
        <w:t>I would have starting positions that pay an entry-level fee. I would then offer step wage increases. If the company struggles to pay higher wages to experienced employees, they could form an incentive benefit. For example, a client signed an extended contract with Technology Consultants and preferred to be assigned a specific tech then that technician can receive a percentage of the contract. This way, the company would only be obligated to pay the increased pay to the employee who retains the clients. This commission could be a significant retention tool for technicians making a profit off one or more clients during the length of their contracts with Technology Consultants.</w:t>
      </w:r>
    </w:p>
    <w:p w:rsidR="00BA4576" w:rsidRPr="00ED1270" w:rsidRDefault="00BA4576" w:rsidP="00ED1270">
      <w:pPr>
        <w:spacing w:line="450" w:lineRule="atLeast"/>
        <w:ind w:left="450" w:right="240"/>
        <w:divId w:val="2112701299"/>
        <w:rPr>
          <w:rFonts w:ascii="Arial" w:eastAsia="Times New Roman" w:hAnsi="Arial" w:cs="Arial"/>
          <w:color w:val="556572"/>
          <w:sz w:val="21"/>
          <w:szCs w:val="21"/>
        </w:rPr>
      </w:pPr>
    </w:p>
    <w:sectPr w:rsidR="00BA4576" w:rsidRPr="00ED1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3E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FB2FE6"/>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A51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C096A"/>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B42C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610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327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86D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1"/>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13"/>
    <w:rsid w:val="00014DFB"/>
    <w:rsid w:val="00015F60"/>
    <w:rsid w:val="00044DC1"/>
    <w:rsid w:val="001A32A3"/>
    <w:rsid w:val="00243C5B"/>
    <w:rsid w:val="002D3C2B"/>
    <w:rsid w:val="002E5C00"/>
    <w:rsid w:val="003126E0"/>
    <w:rsid w:val="00386AEC"/>
    <w:rsid w:val="003F1422"/>
    <w:rsid w:val="004C3613"/>
    <w:rsid w:val="005D46D7"/>
    <w:rsid w:val="006D2CA3"/>
    <w:rsid w:val="00752B18"/>
    <w:rsid w:val="00764C49"/>
    <w:rsid w:val="00872D24"/>
    <w:rsid w:val="0088323D"/>
    <w:rsid w:val="008C4B48"/>
    <w:rsid w:val="009C1FC8"/>
    <w:rsid w:val="009E37DC"/>
    <w:rsid w:val="00A02BBE"/>
    <w:rsid w:val="00A658DB"/>
    <w:rsid w:val="00A85D3A"/>
    <w:rsid w:val="00B80EFB"/>
    <w:rsid w:val="00BA4576"/>
    <w:rsid w:val="00BE7D80"/>
    <w:rsid w:val="00C624F2"/>
    <w:rsid w:val="00D1291B"/>
    <w:rsid w:val="00EB3498"/>
    <w:rsid w:val="00ED1270"/>
    <w:rsid w:val="00F53E3E"/>
    <w:rsid w:val="00FA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82F89A"/>
  <w15:chartTrackingRefBased/>
  <w15:docId w15:val="{CFD45E62-D8F7-144E-9503-9055CAD3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D24"/>
    <w:pPr>
      <w:spacing w:before="100" w:beforeAutospacing="1" w:after="100" w:afterAutospacing="1" w:line="240" w:lineRule="auto"/>
    </w:pPr>
    <w:rPr>
      <w:rFonts w:ascii="Times New Roman" w:hAnsi="Times New Roman" w:cs="Times New Roman"/>
      <w:sz w:val="24"/>
      <w:szCs w:val="24"/>
    </w:rPr>
  </w:style>
  <w:style w:type="paragraph" w:customStyle="1" w:styleId="text">
    <w:name w:val="text"/>
    <w:basedOn w:val="Normal"/>
    <w:rsid w:val="00A85D3A"/>
    <w:pPr>
      <w:spacing w:before="100" w:beforeAutospacing="1" w:after="100" w:afterAutospacing="1" w:line="240" w:lineRule="auto"/>
    </w:pPr>
    <w:rPr>
      <w:rFonts w:ascii="Times New Roman" w:hAnsi="Times New Roman" w:cs="Times New Roman"/>
      <w:sz w:val="24"/>
      <w:szCs w:val="24"/>
    </w:rPr>
  </w:style>
  <w:style w:type="paragraph" w:customStyle="1" w:styleId="textindent">
    <w:name w:val="textindent"/>
    <w:basedOn w:val="Normal"/>
    <w:rsid w:val="00A85D3A"/>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A658DB"/>
    <w:rPr>
      <w:b/>
      <w:bCs/>
    </w:rPr>
  </w:style>
  <w:style w:type="character" w:styleId="Emphasis">
    <w:name w:val="Emphasis"/>
    <w:basedOn w:val="DefaultParagraphFont"/>
    <w:uiPriority w:val="20"/>
    <w:qFormat/>
    <w:rsid w:val="00A658DB"/>
    <w:rPr>
      <w:i/>
      <w:iCs/>
    </w:rPr>
  </w:style>
  <w:style w:type="character" w:styleId="Hyperlink">
    <w:name w:val="Hyperlink"/>
    <w:basedOn w:val="DefaultParagraphFont"/>
    <w:uiPriority w:val="99"/>
    <w:semiHidden/>
    <w:unhideWhenUsed/>
    <w:rsid w:val="00A658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2271">
      <w:bodyDiv w:val="1"/>
      <w:marLeft w:val="0"/>
      <w:marRight w:val="0"/>
      <w:marTop w:val="0"/>
      <w:marBottom w:val="0"/>
      <w:divBdr>
        <w:top w:val="none" w:sz="0" w:space="0" w:color="auto"/>
        <w:left w:val="none" w:sz="0" w:space="0" w:color="auto"/>
        <w:bottom w:val="none" w:sz="0" w:space="0" w:color="auto"/>
        <w:right w:val="none" w:sz="0" w:space="0" w:color="auto"/>
      </w:divBdr>
    </w:div>
    <w:div w:id="638920530">
      <w:bodyDiv w:val="1"/>
      <w:marLeft w:val="0"/>
      <w:marRight w:val="0"/>
      <w:marTop w:val="0"/>
      <w:marBottom w:val="0"/>
      <w:divBdr>
        <w:top w:val="none" w:sz="0" w:space="0" w:color="auto"/>
        <w:left w:val="none" w:sz="0" w:space="0" w:color="auto"/>
        <w:bottom w:val="none" w:sz="0" w:space="0" w:color="auto"/>
        <w:right w:val="none" w:sz="0" w:space="0" w:color="auto"/>
      </w:divBdr>
      <w:divsChild>
        <w:div w:id="1632831832">
          <w:marLeft w:val="450"/>
          <w:marRight w:val="240"/>
          <w:marTop w:val="90"/>
          <w:marBottom w:val="0"/>
          <w:divBdr>
            <w:top w:val="none" w:sz="0" w:space="0" w:color="auto"/>
            <w:left w:val="single" w:sz="6" w:space="19" w:color="EBEDEE"/>
            <w:bottom w:val="none" w:sz="0" w:space="0" w:color="auto"/>
            <w:right w:val="none" w:sz="0" w:space="0" w:color="auto"/>
          </w:divBdr>
        </w:div>
        <w:div w:id="1926961371">
          <w:marLeft w:val="450"/>
          <w:marRight w:val="240"/>
          <w:marTop w:val="0"/>
          <w:marBottom w:val="0"/>
          <w:divBdr>
            <w:top w:val="none" w:sz="0" w:space="0" w:color="auto"/>
            <w:left w:val="single" w:sz="6" w:space="19" w:color="EBEDEE"/>
            <w:bottom w:val="none" w:sz="0" w:space="0" w:color="auto"/>
            <w:right w:val="none" w:sz="0" w:space="0" w:color="auto"/>
          </w:divBdr>
        </w:div>
      </w:divsChild>
    </w:div>
    <w:div w:id="664211335">
      <w:bodyDiv w:val="1"/>
      <w:marLeft w:val="0"/>
      <w:marRight w:val="0"/>
      <w:marTop w:val="0"/>
      <w:marBottom w:val="0"/>
      <w:divBdr>
        <w:top w:val="none" w:sz="0" w:space="0" w:color="auto"/>
        <w:left w:val="none" w:sz="0" w:space="0" w:color="auto"/>
        <w:bottom w:val="none" w:sz="0" w:space="0" w:color="auto"/>
        <w:right w:val="none" w:sz="0" w:space="0" w:color="auto"/>
      </w:divBdr>
      <w:divsChild>
        <w:div w:id="976646735">
          <w:marLeft w:val="450"/>
          <w:marRight w:val="240"/>
          <w:marTop w:val="90"/>
          <w:marBottom w:val="0"/>
          <w:divBdr>
            <w:top w:val="none" w:sz="0" w:space="0" w:color="auto"/>
            <w:left w:val="single" w:sz="6" w:space="19" w:color="EBEDEE"/>
            <w:bottom w:val="none" w:sz="0" w:space="0" w:color="auto"/>
            <w:right w:val="none" w:sz="0" w:space="0" w:color="auto"/>
          </w:divBdr>
        </w:div>
        <w:div w:id="2112701299">
          <w:marLeft w:val="450"/>
          <w:marRight w:val="240"/>
          <w:marTop w:val="0"/>
          <w:marBottom w:val="0"/>
          <w:divBdr>
            <w:top w:val="none" w:sz="0" w:space="0" w:color="auto"/>
            <w:left w:val="single" w:sz="6" w:space="19" w:color="EBEDEE"/>
            <w:bottom w:val="none" w:sz="0" w:space="0" w:color="auto"/>
            <w:right w:val="none" w:sz="0" w:space="0" w:color="auto"/>
          </w:divBdr>
          <w:divsChild>
            <w:div w:id="133262191">
              <w:marLeft w:val="0"/>
              <w:marRight w:val="0"/>
              <w:marTop w:val="0"/>
              <w:marBottom w:val="0"/>
              <w:divBdr>
                <w:top w:val="none" w:sz="0" w:space="0" w:color="auto"/>
                <w:left w:val="none" w:sz="0" w:space="0" w:color="auto"/>
                <w:bottom w:val="none" w:sz="0" w:space="0" w:color="auto"/>
                <w:right w:val="none" w:sz="0" w:space="0" w:color="auto"/>
              </w:divBdr>
            </w:div>
            <w:div w:id="676269209">
              <w:marLeft w:val="0"/>
              <w:marRight w:val="0"/>
              <w:marTop w:val="0"/>
              <w:marBottom w:val="0"/>
              <w:divBdr>
                <w:top w:val="none" w:sz="0" w:space="0" w:color="auto"/>
                <w:left w:val="none" w:sz="0" w:space="0" w:color="auto"/>
                <w:bottom w:val="none" w:sz="0" w:space="0" w:color="auto"/>
                <w:right w:val="none" w:sz="0" w:space="0" w:color="auto"/>
              </w:divBdr>
            </w:div>
            <w:div w:id="1864898057">
              <w:marLeft w:val="0"/>
              <w:marRight w:val="0"/>
              <w:marTop w:val="0"/>
              <w:marBottom w:val="0"/>
              <w:divBdr>
                <w:top w:val="none" w:sz="0" w:space="0" w:color="auto"/>
                <w:left w:val="none" w:sz="0" w:space="0" w:color="auto"/>
                <w:bottom w:val="none" w:sz="0" w:space="0" w:color="auto"/>
                <w:right w:val="none" w:sz="0" w:space="0" w:color="auto"/>
              </w:divBdr>
            </w:div>
            <w:div w:id="38017004">
              <w:marLeft w:val="0"/>
              <w:marRight w:val="0"/>
              <w:marTop w:val="0"/>
              <w:marBottom w:val="0"/>
              <w:divBdr>
                <w:top w:val="none" w:sz="0" w:space="0" w:color="auto"/>
                <w:left w:val="none" w:sz="0" w:space="0" w:color="auto"/>
                <w:bottom w:val="none" w:sz="0" w:space="0" w:color="auto"/>
                <w:right w:val="none" w:sz="0" w:space="0" w:color="auto"/>
              </w:divBdr>
            </w:div>
            <w:div w:id="1550728418">
              <w:marLeft w:val="0"/>
              <w:marRight w:val="0"/>
              <w:marTop w:val="0"/>
              <w:marBottom w:val="0"/>
              <w:divBdr>
                <w:top w:val="none" w:sz="0" w:space="0" w:color="auto"/>
                <w:left w:val="none" w:sz="0" w:space="0" w:color="auto"/>
                <w:bottom w:val="none" w:sz="0" w:space="0" w:color="auto"/>
                <w:right w:val="none" w:sz="0" w:space="0" w:color="auto"/>
              </w:divBdr>
            </w:div>
            <w:div w:id="1256863587">
              <w:marLeft w:val="0"/>
              <w:marRight w:val="0"/>
              <w:marTop w:val="0"/>
              <w:marBottom w:val="0"/>
              <w:divBdr>
                <w:top w:val="none" w:sz="0" w:space="0" w:color="auto"/>
                <w:left w:val="none" w:sz="0" w:space="0" w:color="auto"/>
                <w:bottom w:val="none" w:sz="0" w:space="0" w:color="auto"/>
                <w:right w:val="none" w:sz="0" w:space="0" w:color="auto"/>
              </w:divBdr>
            </w:div>
            <w:div w:id="199907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5334">
      <w:bodyDiv w:val="1"/>
      <w:marLeft w:val="0"/>
      <w:marRight w:val="0"/>
      <w:marTop w:val="0"/>
      <w:marBottom w:val="0"/>
      <w:divBdr>
        <w:top w:val="none" w:sz="0" w:space="0" w:color="auto"/>
        <w:left w:val="none" w:sz="0" w:space="0" w:color="auto"/>
        <w:bottom w:val="none" w:sz="0" w:space="0" w:color="auto"/>
        <w:right w:val="none" w:sz="0" w:space="0" w:color="auto"/>
      </w:divBdr>
    </w:div>
    <w:div w:id="896744207">
      <w:bodyDiv w:val="1"/>
      <w:marLeft w:val="0"/>
      <w:marRight w:val="0"/>
      <w:marTop w:val="0"/>
      <w:marBottom w:val="0"/>
      <w:divBdr>
        <w:top w:val="none" w:sz="0" w:space="0" w:color="auto"/>
        <w:left w:val="none" w:sz="0" w:space="0" w:color="auto"/>
        <w:bottom w:val="none" w:sz="0" w:space="0" w:color="auto"/>
        <w:right w:val="none" w:sz="0" w:space="0" w:color="auto"/>
      </w:divBdr>
      <w:divsChild>
        <w:div w:id="609551833">
          <w:marLeft w:val="0"/>
          <w:marRight w:val="0"/>
          <w:marTop w:val="0"/>
          <w:marBottom w:val="0"/>
          <w:divBdr>
            <w:top w:val="none" w:sz="0" w:space="0" w:color="auto"/>
            <w:left w:val="none" w:sz="0" w:space="0" w:color="auto"/>
            <w:bottom w:val="none" w:sz="0" w:space="0" w:color="auto"/>
            <w:right w:val="none" w:sz="0" w:space="0" w:color="auto"/>
          </w:divBdr>
        </w:div>
        <w:div w:id="1712998349">
          <w:marLeft w:val="0"/>
          <w:marRight w:val="0"/>
          <w:marTop w:val="0"/>
          <w:marBottom w:val="0"/>
          <w:divBdr>
            <w:top w:val="none" w:sz="0" w:space="0" w:color="auto"/>
            <w:left w:val="none" w:sz="0" w:space="0" w:color="auto"/>
            <w:bottom w:val="none" w:sz="0" w:space="0" w:color="auto"/>
            <w:right w:val="none" w:sz="0" w:space="0" w:color="auto"/>
          </w:divBdr>
        </w:div>
        <w:div w:id="693385499">
          <w:marLeft w:val="0"/>
          <w:marRight w:val="0"/>
          <w:marTop w:val="0"/>
          <w:marBottom w:val="0"/>
          <w:divBdr>
            <w:top w:val="none" w:sz="0" w:space="0" w:color="auto"/>
            <w:left w:val="none" w:sz="0" w:space="0" w:color="auto"/>
            <w:bottom w:val="none" w:sz="0" w:space="0" w:color="auto"/>
            <w:right w:val="none" w:sz="0" w:space="0" w:color="auto"/>
          </w:divBdr>
        </w:div>
        <w:div w:id="1673601024">
          <w:marLeft w:val="0"/>
          <w:marRight w:val="0"/>
          <w:marTop w:val="0"/>
          <w:marBottom w:val="0"/>
          <w:divBdr>
            <w:top w:val="none" w:sz="0" w:space="0" w:color="auto"/>
            <w:left w:val="none" w:sz="0" w:space="0" w:color="auto"/>
            <w:bottom w:val="none" w:sz="0" w:space="0" w:color="auto"/>
            <w:right w:val="none" w:sz="0" w:space="0" w:color="auto"/>
          </w:divBdr>
        </w:div>
      </w:divsChild>
    </w:div>
    <w:div w:id="1867988468">
      <w:bodyDiv w:val="1"/>
      <w:marLeft w:val="0"/>
      <w:marRight w:val="0"/>
      <w:marTop w:val="0"/>
      <w:marBottom w:val="0"/>
      <w:divBdr>
        <w:top w:val="none" w:sz="0" w:space="0" w:color="auto"/>
        <w:left w:val="none" w:sz="0" w:space="0" w:color="auto"/>
        <w:bottom w:val="none" w:sz="0" w:space="0" w:color="auto"/>
        <w:right w:val="none" w:sz="0" w:space="0" w:color="auto"/>
      </w:divBdr>
    </w:div>
    <w:div w:id="20912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massivesci.com/articles/graduate-student-unions-teachers-strike-mental-health/"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3275</Words>
  <Characters>18671</Characters>
  <Application>Microsoft Office Word</Application>
  <DocSecurity>0</DocSecurity>
  <Lines>155</Lines>
  <Paragraphs>43</Paragraphs>
  <ScaleCrop>false</ScaleCrop>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l.cynia.b@gmail.com</dc:creator>
  <cp:keywords/>
  <dc:description/>
  <cp:lastModifiedBy>l.cynia.b@gmail.com</cp:lastModifiedBy>
  <cp:revision>33</cp:revision>
  <dcterms:created xsi:type="dcterms:W3CDTF">2021-05-14T15:18:00Z</dcterms:created>
  <dcterms:modified xsi:type="dcterms:W3CDTF">2021-05-14T16:03:00Z</dcterms:modified>
</cp:coreProperties>
</file>